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B3C" w:rsidRPr="00FE2B3C" w:rsidRDefault="00165816" w:rsidP="00FE2B3C">
      <w:pPr>
        <w:spacing w:line="0" w:lineRule="atLeast"/>
        <w:jc w:val="center"/>
        <w:rPr>
          <w:rFonts w:ascii="標楷體" w:eastAsia="標楷體" w:hAnsi="標楷體"/>
          <w:spacing w:val="4"/>
          <w:sz w:val="60"/>
          <w:szCs w:val="60"/>
        </w:rPr>
      </w:pPr>
      <w:r>
        <w:rPr>
          <w:rFonts w:ascii="標楷體" w:eastAsia="標楷體" w:hAnsi="標楷體" w:hint="eastAsia"/>
          <w:noProof/>
          <w:spacing w:val="4"/>
          <w:sz w:val="60"/>
          <w:szCs w:val="60"/>
        </w:rPr>
        <w:t>國立成功</w:t>
      </w:r>
      <w:r w:rsidR="00FE2B3C" w:rsidRPr="00FE2B3C">
        <w:rPr>
          <w:rFonts w:ascii="標楷體" w:eastAsia="標楷體" w:hAnsi="標楷體" w:hint="eastAsia"/>
          <w:noProof/>
          <w:spacing w:val="4"/>
          <w:sz w:val="60"/>
          <w:szCs w:val="60"/>
        </w:rPr>
        <w:t>大學</w:t>
      </w:r>
      <w:r w:rsidR="004A4C6D">
        <w:rPr>
          <w:rFonts w:ascii="標楷體" w:eastAsia="標楷體" w:hAnsi="標楷體" w:hint="eastAsia"/>
          <w:noProof/>
          <w:spacing w:val="4"/>
          <w:sz w:val="60"/>
          <w:szCs w:val="60"/>
        </w:rPr>
        <w:t xml:space="preserve"> </w:t>
      </w:r>
      <w:r w:rsidR="00FE2B3C" w:rsidRPr="00FE2B3C">
        <w:rPr>
          <w:rFonts w:ascii="標楷體" w:eastAsia="標楷體" w:hAnsi="標楷體" w:hint="eastAsia"/>
          <w:spacing w:val="4"/>
          <w:sz w:val="60"/>
          <w:szCs w:val="60"/>
        </w:rPr>
        <w:t>電機工程學系</w:t>
      </w:r>
    </w:p>
    <w:p w:rsidR="00EE5FCA" w:rsidRPr="00FE2B3C" w:rsidRDefault="00165816" w:rsidP="00EE5FCA">
      <w:pPr>
        <w:spacing w:before="200"/>
        <w:ind w:right="-153"/>
        <w:jc w:val="center"/>
        <w:rPr>
          <w:rFonts w:ascii="標楷體" w:eastAsia="標楷體" w:hAnsi="標楷體"/>
          <w:sz w:val="60"/>
          <w:szCs w:val="60"/>
        </w:rPr>
      </w:pPr>
      <w:r>
        <w:rPr>
          <w:rFonts w:ascii="標楷體" w:eastAsia="標楷體" w:hAnsi="標楷體" w:hint="eastAsia"/>
          <w:bCs/>
          <w:color w:val="000000"/>
          <w:kern w:val="0"/>
          <w:sz w:val="60"/>
          <w:szCs w:val="60"/>
        </w:rPr>
        <w:t>畢業</w:t>
      </w:r>
      <w:r w:rsidR="00C6628F" w:rsidRPr="00FE2B3C">
        <w:rPr>
          <w:rFonts w:ascii="標楷體" w:eastAsia="標楷體" w:hAnsi="標楷體"/>
          <w:bCs/>
          <w:color w:val="000000"/>
          <w:kern w:val="0"/>
          <w:sz w:val="60"/>
          <w:szCs w:val="60"/>
        </w:rPr>
        <w:t>專題</w:t>
      </w:r>
      <w:r w:rsidR="003E61DA">
        <w:rPr>
          <w:rFonts w:ascii="標楷體" w:eastAsia="標楷體" w:hAnsi="標楷體" w:hint="eastAsia"/>
          <w:bCs/>
          <w:color w:val="000000"/>
          <w:kern w:val="0"/>
          <w:sz w:val="60"/>
          <w:szCs w:val="60"/>
        </w:rPr>
        <w:t>實作</w:t>
      </w:r>
      <w:r w:rsidR="00EE5FCA" w:rsidRPr="00FE2B3C">
        <w:rPr>
          <w:rFonts w:ascii="標楷體" w:eastAsia="標楷體" w:hAnsi="標楷體" w:hint="eastAsia"/>
          <w:sz w:val="60"/>
          <w:szCs w:val="60"/>
        </w:rPr>
        <w:t>成果報告</w:t>
      </w:r>
      <w:r w:rsidR="00893CFA">
        <w:rPr>
          <w:rFonts w:ascii="標楷體" w:eastAsia="標楷體" w:hAnsi="標楷體" w:hint="eastAsia"/>
          <w:sz w:val="60"/>
          <w:szCs w:val="60"/>
        </w:rPr>
        <w:t>書</w:t>
      </w:r>
    </w:p>
    <w:p w:rsidR="00EE5FCA" w:rsidRPr="00DC3633" w:rsidRDefault="00EE5FCA" w:rsidP="00DC3633">
      <w:pPr>
        <w:ind w:right="-154"/>
        <w:jc w:val="center"/>
        <w:rPr>
          <w:rFonts w:eastAsia="標楷體"/>
          <w:sz w:val="32"/>
          <w:szCs w:val="32"/>
        </w:rPr>
      </w:pPr>
    </w:p>
    <w:p w:rsidR="00EE5FCA" w:rsidRPr="00DC3633" w:rsidRDefault="00EE5FCA" w:rsidP="00EE5FCA">
      <w:pPr>
        <w:ind w:right="-154"/>
        <w:jc w:val="center"/>
        <w:rPr>
          <w:rFonts w:ascii="標楷體" w:eastAsia="標楷體"/>
          <w:sz w:val="32"/>
          <w:szCs w:val="32"/>
        </w:rPr>
      </w:pPr>
    </w:p>
    <w:p w:rsidR="00EE5FCA" w:rsidRPr="00DC3633" w:rsidRDefault="00EE5FCA" w:rsidP="00DC3633">
      <w:pPr>
        <w:ind w:right="-154"/>
        <w:jc w:val="center"/>
        <w:rPr>
          <w:rFonts w:eastAsia="標楷體" w:hint="eastAsia"/>
          <w:sz w:val="32"/>
          <w:szCs w:val="32"/>
        </w:rPr>
      </w:pPr>
    </w:p>
    <w:p w:rsidR="00F72508" w:rsidRPr="004F2BB4" w:rsidRDefault="00F72508" w:rsidP="00EE5FCA">
      <w:pPr>
        <w:spacing w:line="440" w:lineRule="atLeast"/>
        <w:ind w:right="-153"/>
        <w:jc w:val="center"/>
        <w:rPr>
          <w:rFonts w:ascii="標楷體" w:eastAsia="標楷體"/>
          <w:color w:val="999999"/>
          <w:sz w:val="72"/>
          <w:szCs w:val="72"/>
        </w:rPr>
      </w:pPr>
      <w:r w:rsidRPr="004F2BB4">
        <w:rPr>
          <w:rFonts w:ascii="標楷體" w:eastAsia="標楷體" w:hint="eastAsia"/>
          <w:color w:val="999999"/>
          <w:sz w:val="72"/>
          <w:szCs w:val="72"/>
        </w:rPr>
        <w:t>(專題</w:t>
      </w:r>
      <w:r w:rsidR="00075693" w:rsidRPr="004F2BB4">
        <w:rPr>
          <w:rFonts w:ascii="標楷體" w:eastAsia="標楷體" w:hint="eastAsia"/>
          <w:color w:val="999999"/>
          <w:sz w:val="72"/>
          <w:szCs w:val="72"/>
        </w:rPr>
        <w:t>中文</w:t>
      </w:r>
      <w:r w:rsidRPr="004F2BB4">
        <w:rPr>
          <w:rFonts w:ascii="標楷體" w:eastAsia="標楷體" w:hint="eastAsia"/>
          <w:color w:val="999999"/>
          <w:sz w:val="72"/>
          <w:szCs w:val="72"/>
        </w:rPr>
        <w:t>名稱)</w:t>
      </w:r>
    </w:p>
    <w:p w:rsidR="00EE5FCA" w:rsidRPr="004F2BB4" w:rsidRDefault="00F72508" w:rsidP="00EE5FCA">
      <w:pPr>
        <w:spacing w:line="440" w:lineRule="atLeast"/>
        <w:ind w:right="-153"/>
        <w:jc w:val="center"/>
        <w:rPr>
          <w:rFonts w:ascii="標楷體" w:eastAsia="標楷體"/>
          <w:color w:val="999999"/>
          <w:sz w:val="72"/>
          <w:szCs w:val="72"/>
        </w:rPr>
      </w:pPr>
      <w:r w:rsidRPr="004F2BB4">
        <w:rPr>
          <w:rFonts w:ascii="標楷體" w:eastAsia="標楷體" w:hint="eastAsia"/>
          <w:color w:val="999999"/>
          <w:sz w:val="72"/>
          <w:szCs w:val="72"/>
        </w:rPr>
        <w:t>(專題</w:t>
      </w:r>
      <w:r w:rsidR="00075693" w:rsidRPr="004F2BB4">
        <w:rPr>
          <w:rFonts w:ascii="標楷體" w:eastAsia="標楷體" w:hint="eastAsia"/>
          <w:color w:val="999999"/>
          <w:sz w:val="72"/>
          <w:szCs w:val="72"/>
        </w:rPr>
        <w:t>英文</w:t>
      </w:r>
      <w:r w:rsidRPr="004F2BB4">
        <w:rPr>
          <w:rFonts w:ascii="標楷體" w:eastAsia="標楷體" w:hint="eastAsia"/>
          <w:color w:val="999999"/>
          <w:sz w:val="72"/>
          <w:szCs w:val="72"/>
        </w:rPr>
        <w:t>名稱)</w:t>
      </w:r>
    </w:p>
    <w:p w:rsidR="00B74E1B" w:rsidRDefault="00B74E1B" w:rsidP="00B74E1B">
      <w:pPr>
        <w:spacing w:line="440" w:lineRule="atLeast"/>
        <w:ind w:leftChars="600" w:left="1440" w:right="-153"/>
        <w:rPr>
          <w:rFonts w:ascii="標楷體" w:eastAsia="標楷體" w:hint="eastAsia"/>
          <w:sz w:val="28"/>
          <w:szCs w:val="28"/>
        </w:rPr>
      </w:pPr>
    </w:p>
    <w:p w:rsidR="00B74E1B" w:rsidRDefault="00B74E1B" w:rsidP="00B74E1B">
      <w:pPr>
        <w:spacing w:line="440" w:lineRule="atLeast"/>
        <w:ind w:leftChars="600" w:left="1440" w:right="-153"/>
        <w:rPr>
          <w:rFonts w:ascii="標楷體" w:eastAsia="標楷體" w:hint="eastAsia"/>
          <w:sz w:val="28"/>
          <w:szCs w:val="28"/>
        </w:rPr>
      </w:pPr>
    </w:p>
    <w:p w:rsidR="00B74E1B" w:rsidRPr="00B74E1B" w:rsidRDefault="002F3127" w:rsidP="00B74E1B">
      <w:pPr>
        <w:spacing w:line="440" w:lineRule="atLeast"/>
        <w:ind w:leftChars="600" w:left="1440" w:right="-153"/>
        <w:rPr>
          <w:rFonts w:ascii="標楷體" w:eastAsia="標楷體"/>
          <w:sz w:val="28"/>
          <w:szCs w:val="28"/>
        </w:rPr>
      </w:pPr>
      <w:r>
        <w:rPr>
          <w:rFonts w:ascii="標楷體" w:eastAsia="標楷體" w:hint="eastAsia"/>
          <w:sz w:val="28"/>
          <w:szCs w:val="28"/>
        </w:rPr>
        <w:t>專題</w:t>
      </w:r>
      <w:r w:rsidR="00A65040" w:rsidRPr="00A65040">
        <w:rPr>
          <w:rFonts w:ascii="標楷體" w:eastAsia="標楷體" w:hint="eastAsia"/>
          <w:sz w:val="28"/>
          <w:szCs w:val="28"/>
        </w:rPr>
        <w:t>組別</w:t>
      </w:r>
      <w:r w:rsidR="00A65040" w:rsidRPr="005608C0">
        <w:rPr>
          <w:rFonts w:ascii="標楷體" w:eastAsia="標楷體" w:hint="eastAsia"/>
          <w:sz w:val="28"/>
          <w:szCs w:val="28"/>
        </w:rPr>
        <w:t>：</w:t>
      </w:r>
      <w:r w:rsidR="00B74E1B" w:rsidRPr="00B74E1B">
        <w:rPr>
          <w:rFonts w:ascii="標楷體" w:eastAsia="標楷體" w:hAnsi="標楷體" w:hint="eastAsia"/>
          <w:sz w:val="28"/>
          <w:szCs w:val="28"/>
        </w:rPr>
        <w:t>□</w:t>
      </w:r>
      <w:r w:rsidR="00B74E1B" w:rsidRPr="00B74E1B">
        <w:rPr>
          <w:rFonts w:ascii="標楷體" w:eastAsia="標楷體" w:hint="eastAsia"/>
          <w:sz w:val="28"/>
          <w:szCs w:val="28"/>
        </w:rPr>
        <w:t>電路與系統</w:t>
      </w:r>
      <w:r w:rsidR="006B2489">
        <w:rPr>
          <w:rFonts w:ascii="標楷體" w:eastAsia="標楷體" w:hint="eastAsia"/>
          <w:sz w:val="28"/>
          <w:szCs w:val="28"/>
        </w:rPr>
        <w:t xml:space="preserve"> </w:t>
      </w:r>
      <w:r w:rsidR="00B74E1B" w:rsidRPr="00B74E1B">
        <w:rPr>
          <w:rFonts w:ascii="標楷體" w:eastAsia="標楷體" w:hAnsi="標楷體" w:hint="eastAsia"/>
          <w:sz w:val="28"/>
          <w:szCs w:val="28"/>
        </w:rPr>
        <w:t>□</w:t>
      </w:r>
      <w:r w:rsidR="00B74E1B" w:rsidRPr="00B74E1B">
        <w:rPr>
          <w:rFonts w:ascii="標楷體" w:eastAsia="標楷體" w:hint="eastAsia"/>
          <w:sz w:val="28"/>
          <w:szCs w:val="28"/>
        </w:rPr>
        <w:t>電子與材料</w:t>
      </w:r>
      <w:r w:rsidR="006B2489">
        <w:rPr>
          <w:rFonts w:ascii="標楷體" w:eastAsia="標楷體" w:hint="eastAsia"/>
          <w:sz w:val="28"/>
          <w:szCs w:val="28"/>
        </w:rPr>
        <w:t xml:space="preserve"> </w:t>
      </w:r>
      <w:r w:rsidR="00B74E1B" w:rsidRPr="00B74E1B">
        <w:rPr>
          <w:rFonts w:ascii="標楷體" w:eastAsia="標楷體" w:hAnsi="標楷體" w:hint="eastAsia"/>
          <w:sz w:val="28"/>
          <w:szCs w:val="28"/>
        </w:rPr>
        <w:t>□</w:t>
      </w:r>
      <w:r w:rsidR="00B74E1B" w:rsidRPr="00B74E1B">
        <w:rPr>
          <w:rFonts w:ascii="標楷體" w:eastAsia="標楷體" w:hint="eastAsia"/>
          <w:sz w:val="28"/>
          <w:szCs w:val="28"/>
        </w:rPr>
        <w:t>電腦與通訊</w:t>
      </w:r>
    </w:p>
    <w:p w:rsidR="005608C0" w:rsidRPr="004F2BB4" w:rsidRDefault="00F72508" w:rsidP="005608C0">
      <w:pPr>
        <w:spacing w:line="440" w:lineRule="atLeast"/>
        <w:ind w:leftChars="600" w:left="1440" w:right="-153"/>
        <w:rPr>
          <w:rFonts w:ascii="標楷體" w:eastAsia="標楷體"/>
          <w:sz w:val="28"/>
        </w:rPr>
      </w:pPr>
      <w:r w:rsidRPr="004F2BB4">
        <w:rPr>
          <w:rFonts w:ascii="標楷體" w:eastAsia="標楷體" w:hint="eastAsia"/>
          <w:sz w:val="28"/>
        </w:rPr>
        <w:t>指導教授：</w:t>
      </w:r>
      <w:r w:rsidR="005608C0" w:rsidRPr="004F2BB4">
        <w:rPr>
          <w:rFonts w:ascii="標楷體" w:eastAsia="標楷體" w:hint="eastAsia"/>
          <w:sz w:val="28"/>
        </w:rPr>
        <w:t xml:space="preserve"> </w:t>
      </w:r>
    </w:p>
    <w:p w:rsidR="00F72508" w:rsidRDefault="005608C0" w:rsidP="00B60D3E">
      <w:pPr>
        <w:spacing w:line="440" w:lineRule="atLeast"/>
        <w:ind w:leftChars="600" w:left="1440" w:right="-153"/>
        <w:rPr>
          <w:rFonts w:ascii="標楷體" w:eastAsia="標楷體"/>
          <w:sz w:val="28"/>
        </w:rPr>
      </w:pPr>
      <w:r w:rsidRPr="004F2BB4">
        <w:rPr>
          <w:rFonts w:ascii="標楷體" w:eastAsia="標楷體" w:hint="eastAsia"/>
          <w:sz w:val="28"/>
        </w:rPr>
        <w:t>組員</w:t>
      </w:r>
      <w:r w:rsidR="00AC5F13">
        <w:rPr>
          <w:rFonts w:ascii="標楷體" w:eastAsia="標楷體" w:hAnsi="標楷體" w:hint="eastAsia"/>
          <w:color w:val="000000"/>
          <w:sz w:val="28"/>
          <w:szCs w:val="28"/>
        </w:rPr>
        <w:t>學號</w:t>
      </w:r>
      <w:r w:rsidR="00F669C9">
        <w:rPr>
          <w:rFonts w:ascii="標楷體" w:eastAsia="標楷體" w:hAnsi="標楷體" w:hint="eastAsia"/>
          <w:color w:val="000000"/>
          <w:sz w:val="28"/>
          <w:szCs w:val="28"/>
        </w:rPr>
        <w:t>&amp;</w:t>
      </w:r>
      <w:r w:rsidR="00AC5F13" w:rsidRPr="004F2BB4">
        <w:rPr>
          <w:rFonts w:ascii="標楷體" w:eastAsia="標楷體" w:hint="eastAsia"/>
          <w:sz w:val="28"/>
        </w:rPr>
        <w:t>姓名</w:t>
      </w:r>
      <w:r w:rsidRPr="004F2BB4">
        <w:rPr>
          <w:rFonts w:ascii="標楷體" w:eastAsia="標楷體" w:hint="eastAsia"/>
          <w:sz w:val="28"/>
        </w:rPr>
        <w:t>：</w:t>
      </w:r>
    </w:p>
    <w:p w:rsidR="00DC3633" w:rsidRDefault="00DC3633" w:rsidP="00B60D3E">
      <w:pPr>
        <w:spacing w:line="440" w:lineRule="atLeast"/>
        <w:ind w:leftChars="600" w:left="1440" w:right="-153"/>
        <w:rPr>
          <w:rFonts w:ascii="標楷體" w:eastAsia="標楷體"/>
          <w:sz w:val="28"/>
        </w:rPr>
      </w:pPr>
    </w:p>
    <w:p w:rsidR="00DC3633" w:rsidRDefault="00DC3633" w:rsidP="00B60D3E">
      <w:pPr>
        <w:spacing w:line="440" w:lineRule="atLeast"/>
        <w:ind w:leftChars="600" w:left="1440" w:right="-153"/>
        <w:rPr>
          <w:rFonts w:ascii="標楷體" w:eastAsia="標楷體"/>
          <w:sz w:val="28"/>
        </w:rPr>
      </w:pPr>
    </w:p>
    <w:p w:rsidR="00DC3633" w:rsidRPr="004F2BB4" w:rsidRDefault="00DC3633" w:rsidP="00B60D3E">
      <w:pPr>
        <w:spacing w:line="440" w:lineRule="atLeast"/>
        <w:ind w:leftChars="600" w:left="1440" w:right="-153"/>
        <w:rPr>
          <w:rFonts w:ascii="標楷體" w:eastAsia="標楷體" w:hint="eastAsia"/>
          <w:sz w:val="28"/>
        </w:rPr>
      </w:pPr>
    </w:p>
    <w:p w:rsidR="00F72508" w:rsidRPr="004F2BB4" w:rsidRDefault="00EE5FCA" w:rsidP="00B60D3E">
      <w:pPr>
        <w:spacing w:line="440" w:lineRule="atLeast"/>
        <w:ind w:leftChars="600" w:left="1440" w:right="-153"/>
        <w:rPr>
          <w:rFonts w:ascii="標楷體" w:eastAsia="標楷體"/>
          <w:sz w:val="28"/>
        </w:rPr>
      </w:pPr>
      <w:r w:rsidRPr="004F2BB4">
        <w:rPr>
          <w:rFonts w:ascii="標楷體" w:eastAsia="標楷體" w:hint="eastAsia"/>
          <w:sz w:val="28"/>
        </w:rPr>
        <w:t>研究期間：</w:t>
      </w:r>
      <w:r w:rsidR="007C11E3" w:rsidRPr="00AB2E59">
        <w:rPr>
          <w:rFonts w:ascii="標楷體" w:eastAsia="標楷體" w:hAnsi="標楷體" w:hint="eastAsia"/>
          <w:sz w:val="32"/>
          <w:szCs w:val="32"/>
        </w:rPr>
        <w:t>___</w:t>
      </w:r>
      <w:r w:rsidRPr="004F2BB4">
        <w:rPr>
          <w:rFonts w:ascii="標楷體" w:eastAsia="標楷體" w:hint="eastAsia"/>
          <w:sz w:val="28"/>
        </w:rPr>
        <w:t>年</w:t>
      </w:r>
      <w:r w:rsidR="007C11E3" w:rsidRPr="00AB2E59">
        <w:rPr>
          <w:rFonts w:ascii="標楷體" w:eastAsia="標楷體" w:hAnsi="標楷體" w:hint="eastAsia"/>
          <w:sz w:val="32"/>
          <w:szCs w:val="32"/>
        </w:rPr>
        <w:t>___</w:t>
      </w:r>
      <w:r w:rsidRPr="004F2BB4">
        <w:rPr>
          <w:rFonts w:ascii="標楷體" w:eastAsia="標楷體" w:hint="eastAsia"/>
          <w:sz w:val="28"/>
        </w:rPr>
        <w:t>月</w:t>
      </w:r>
      <w:bookmarkStart w:id="0" w:name="_GoBack"/>
      <w:bookmarkEnd w:id="0"/>
      <w:r w:rsidRPr="004F2BB4">
        <w:rPr>
          <w:rFonts w:ascii="標楷體" w:eastAsia="標楷體" w:hint="eastAsia"/>
          <w:sz w:val="28"/>
        </w:rPr>
        <w:t>至</w:t>
      </w:r>
      <w:r w:rsidR="007C11E3" w:rsidRPr="00AB2E59">
        <w:rPr>
          <w:rFonts w:ascii="標楷體" w:eastAsia="標楷體" w:hAnsi="標楷體" w:hint="eastAsia"/>
          <w:sz w:val="32"/>
          <w:szCs w:val="32"/>
        </w:rPr>
        <w:t>___</w:t>
      </w:r>
      <w:r w:rsidRPr="004F2BB4">
        <w:rPr>
          <w:rFonts w:ascii="標楷體" w:eastAsia="標楷體" w:hint="eastAsia"/>
          <w:sz w:val="28"/>
        </w:rPr>
        <w:t>年</w:t>
      </w:r>
      <w:r w:rsidR="007C11E3" w:rsidRPr="00AB2E59">
        <w:rPr>
          <w:rFonts w:ascii="標楷體" w:eastAsia="標楷體" w:hAnsi="標楷體" w:hint="eastAsia"/>
          <w:sz w:val="32"/>
          <w:szCs w:val="32"/>
        </w:rPr>
        <w:t>___</w:t>
      </w:r>
      <w:r w:rsidRPr="004F2BB4">
        <w:rPr>
          <w:rFonts w:ascii="標楷體" w:eastAsia="標楷體" w:hint="eastAsia"/>
          <w:sz w:val="28"/>
        </w:rPr>
        <w:t>月底止，計</w:t>
      </w:r>
      <w:r w:rsidR="007C11E3" w:rsidRPr="00AB2E59">
        <w:rPr>
          <w:rFonts w:ascii="標楷體" w:eastAsia="標楷體" w:hAnsi="標楷體" w:hint="eastAsia"/>
          <w:sz w:val="32"/>
          <w:szCs w:val="32"/>
        </w:rPr>
        <w:t>___</w:t>
      </w:r>
      <w:r w:rsidRPr="004F2BB4">
        <w:rPr>
          <w:rFonts w:ascii="標楷體" w:eastAsia="標楷體" w:hint="eastAsia"/>
          <w:sz w:val="28"/>
        </w:rPr>
        <w:t>個月</w:t>
      </w:r>
    </w:p>
    <w:p w:rsidR="00EE5FCA" w:rsidRPr="004F2BB4" w:rsidRDefault="00EE5FCA" w:rsidP="00C6628F">
      <w:pPr>
        <w:spacing w:line="440" w:lineRule="atLeast"/>
        <w:ind w:right="-153"/>
        <w:jc w:val="center"/>
        <w:rPr>
          <w:rFonts w:ascii="標楷體" w:eastAsia="標楷體"/>
          <w:sz w:val="28"/>
        </w:rPr>
      </w:pPr>
      <w:r w:rsidRPr="004F2BB4">
        <w:rPr>
          <w:rFonts w:ascii="標楷體" w:eastAsia="標楷體" w:hAnsi="標楷體"/>
          <w:bCs/>
          <w:color w:val="000000"/>
          <w:kern w:val="0"/>
          <w:sz w:val="40"/>
          <w:szCs w:val="40"/>
          <w:u w:val="single"/>
        </w:rPr>
        <w:br w:type="page"/>
      </w:r>
      <w:r w:rsidRPr="004F2BB4">
        <w:rPr>
          <w:rFonts w:ascii="標楷體" w:eastAsia="標楷體" w:hAnsi="標楷體" w:hint="eastAsia"/>
          <w:bCs/>
          <w:color w:val="000000"/>
          <w:kern w:val="0"/>
          <w:sz w:val="40"/>
          <w:szCs w:val="40"/>
        </w:rPr>
        <w:lastRenderedPageBreak/>
        <w:t xml:space="preserve">電機工程學系 </w:t>
      </w:r>
      <w:r w:rsidR="002F3127">
        <w:rPr>
          <w:rFonts w:ascii="標楷體" w:eastAsia="標楷體" w:hAnsi="標楷體" w:hint="eastAsia"/>
          <w:bCs/>
          <w:color w:val="000000"/>
          <w:kern w:val="0"/>
          <w:sz w:val="40"/>
          <w:szCs w:val="40"/>
        </w:rPr>
        <w:t>畢業</w:t>
      </w:r>
      <w:r w:rsidRPr="004F2BB4">
        <w:rPr>
          <w:rFonts w:ascii="標楷體" w:eastAsia="標楷體" w:hAnsi="標楷體"/>
          <w:bCs/>
          <w:color w:val="000000"/>
          <w:kern w:val="0"/>
          <w:sz w:val="40"/>
          <w:szCs w:val="40"/>
        </w:rPr>
        <w:t>專題</w:t>
      </w:r>
      <w:r w:rsidR="007C11E3" w:rsidRPr="00F67652">
        <w:rPr>
          <w:rFonts w:eastAsia="標楷體"/>
          <w:noProof/>
          <w:color w:val="000000"/>
          <w:sz w:val="40"/>
          <w:szCs w:val="40"/>
        </w:rPr>
        <mc:AlternateContent>
          <mc:Choice Requires="wps">
            <w:drawing>
              <wp:anchor distT="0" distB="0" distL="114300" distR="114300" simplePos="0" relativeHeight="251657728" behindDoc="0" locked="0" layoutInCell="1" allowOverlap="1">
                <wp:simplePos x="0" y="0"/>
                <wp:positionH relativeFrom="column">
                  <wp:posOffset>-342900</wp:posOffset>
                </wp:positionH>
                <wp:positionV relativeFrom="paragraph">
                  <wp:posOffset>-457200</wp:posOffset>
                </wp:positionV>
                <wp:extent cx="4457700" cy="342900"/>
                <wp:effectExtent l="13335" t="5715" r="5715" b="13335"/>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342900"/>
                        </a:xfrm>
                        <a:prstGeom prst="rect">
                          <a:avLst/>
                        </a:prstGeom>
                        <a:solidFill>
                          <a:srgbClr val="FFFFFF"/>
                        </a:solidFill>
                        <a:ln w="9525">
                          <a:solidFill>
                            <a:srgbClr val="FFFFFF"/>
                          </a:solidFill>
                          <a:miter lim="800000"/>
                          <a:headEnd/>
                          <a:tailEnd/>
                        </a:ln>
                      </wps:spPr>
                      <wps:txbx>
                        <w:txbxContent>
                          <w:p w:rsidR="00EE5FCA" w:rsidRDefault="00EE5FCA" w:rsidP="00EE5F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27pt;margin-top:-36pt;width:351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" strokecolor="white">
                <v:textbox>
                  <w:txbxContent>
                    <w:p w:rsidR="00EE5FCA" w:rsidRDefault="00EE5FCA" w:rsidP="00EE5FCA"/>
                  </w:txbxContent>
                </v:textbox>
              </v:shape>
            </w:pict>
          </mc:Fallback>
        </mc:AlternateContent>
      </w:r>
      <w:r w:rsidR="003E61DA">
        <w:rPr>
          <w:rFonts w:ascii="標楷體" w:eastAsia="標楷體" w:hAnsi="標楷體" w:hint="eastAsia"/>
          <w:bCs/>
          <w:color w:val="000000"/>
          <w:kern w:val="0"/>
          <w:sz w:val="40"/>
          <w:szCs w:val="40"/>
        </w:rPr>
        <w:t>實作</w:t>
      </w:r>
      <w:r w:rsidR="00C6628F" w:rsidRPr="004F2BB4">
        <w:rPr>
          <w:rFonts w:ascii="標楷體" w:eastAsia="標楷體" w:hAnsi="標楷體" w:hint="eastAsia"/>
          <w:bCs/>
          <w:color w:val="000000"/>
          <w:kern w:val="0"/>
          <w:sz w:val="40"/>
          <w:szCs w:val="40"/>
        </w:rPr>
        <w:t>成果</w:t>
      </w:r>
      <w:r w:rsidRPr="004F2BB4">
        <w:rPr>
          <w:rFonts w:eastAsia="標楷體" w:hint="eastAsia"/>
          <w:color w:val="000000"/>
          <w:sz w:val="40"/>
          <w:szCs w:val="40"/>
        </w:rPr>
        <w:t>報告格式</w:t>
      </w:r>
      <w:r w:rsidR="00B151EE">
        <w:rPr>
          <w:rFonts w:eastAsia="標楷體" w:hint="eastAsia"/>
          <w:color w:val="000000"/>
          <w:sz w:val="40"/>
          <w:szCs w:val="40"/>
        </w:rPr>
        <w:t>樣本</w:t>
      </w:r>
    </w:p>
    <w:p w:rsidR="00EE5FCA" w:rsidRPr="002F3127" w:rsidRDefault="00EE5FCA" w:rsidP="00EE5FCA">
      <w:pPr>
        <w:jc w:val="right"/>
        <w:rPr>
          <w:rFonts w:eastAsia="標楷體"/>
          <w:bCs/>
          <w:color w:val="000000"/>
          <w:sz w:val="22"/>
        </w:rPr>
      </w:pPr>
    </w:p>
    <w:p w:rsidR="00EE5FCA" w:rsidRPr="002F3127" w:rsidRDefault="00EE5FCA" w:rsidP="00EE5FCA">
      <w:pPr>
        <w:jc w:val="both"/>
        <w:rPr>
          <w:rFonts w:eastAsia="標楷體"/>
          <w:color w:val="000000"/>
          <w:sz w:val="28"/>
          <w:szCs w:val="28"/>
        </w:rPr>
      </w:pPr>
      <w:r w:rsidRPr="004F2BB4">
        <w:rPr>
          <w:rFonts w:eastAsia="標楷體" w:hint="eastAsia"/>
          <w:b/>
          <w:color w:val="000000"/>
          <w:sz w:val="28"/>
        </w:rPr>
        <w:t>1.</w:t>
      </w:r>
      <w:r w:rsidRPr="004F2BB4">
        <w:rPr>
          <w:rFonts w:eastAsia="標楷體" w:hint="eastAsia"/>
          <w:b/>
          <w:color w:val="000000"/>
          <w:sz w:val="28"/>
        </w:rPr>
        <w:t>對象：</w:t>
      </w:r>
      <w:r w:rsidR="002F3127" w:rsidRPr="002F3127">
        <w:rPr>
          <w:rFonts w:eastAsia="標楷體" w:hAnsi="標楷體"/>
          <w:sz w:val="28"/>
          <w:szCs w:val="28"/>
        </w:rPr>
        <w:t>本學期修習畢業專題</w:t>
      </w:r>
      <w:r w:rsidR="00855B66">
        <w:rPr>
          <w:rFonts w:eastAsia="標楷體" w:hAnsi="標楷體" w:hint="eastAsia"/>
          <w:sz w:val="28"/>
          <w:szCs w:val="28"/>
        </w:rPr>
        <w:t>(</w:t>
      </w:r>
      <w:r w:rsidR="002F3127" w:rsidRPr="002F3127">
        <w:rPr>
          <w:rFonts w:eastAsia="標楷體" w:hAnsi="標楷體"/>
          <w:sz w:val="28"/>
          <w:szCs w:val="28"/>
        </w:rPr>
        <w:t>二</w:t>
      </w:r>
      <w:r w:rsidR="00855B66">
        <w:rPr>
          <w:rFonts w:eastAsia="標楷體" w:hAnsi="標楷體" w:hint="eastAsia"/>
          <w:sz w:val="28"/>
          <w:szCs w:val="28"/>
        </w:rPr>
        <w:t>)</w:t>
      </w:r>
      <w:r w:rsidR="002F3127" w:rsidRPr="002F3127">
        <w:rPr>
          <w:rFonts w:eastAsia="標楷體" w:hAnsi="標楷體"/>
          <w:sz w:val="28"/>
          <w:szCs w:val="28"/>
        </w:rPr>
        <w:t>之同學</w:t>
      </w:r>
    </w:p>
    <w:p w:rsidR="00EE5FCA" w:rsidRPr="004F2BB4" w:rsidRDefault="00E74D52" w:rsidP="00EE5FCA">
      <w:pPr>
        <w:rPr>
          <w:rFonts w:eastAsia="標楷體"/>
          <w:b/>
          <w:color w:val="000000"/>
          <w:sz w:val="28"/>
        </w:rPr>
      </w:pPr>
      <w:r w:rsidRPr="004F2BB4">
        <w:rPr>
          <w:rFonts w:eastAsia="標楷體" w:hint="eastAsia"/>
          <w:b/>
          <w:color w:val="000000"/>
          <w:sz w:val="28"/>
        </w:rPr>
        <w:t>2</w:t>
      </w:r>
      <w:r w:rsidR="00EE5FCA" w:rsidRPr="004F2BB4">
        <w:rPr>
          <w:rFonts w:eastAsia="標楷體" w:hint="eastAsia"/>
          <w:b/>
          <w:color w:val="000000"/>
          <w:sz w:val="28"/>
        </w:rPr>
        <w:t>.</w:t>
      </w:r>
      <w:r w:rsidR="00EE5FCA" w:rsidRPr="004F2BB4">
        <w:rPr>
          <w:rFonts w:eastAsia="標楷體" w:hint="eastAsia"/>
          <w:b/>
          <w:color w:val="000000"/>
          <w:sz w:val="28"/>
        </w:rPr>
        <w:t>格式：</w:t>
      </w:r>
    </w:p>
    <w:tbl>
      <w:tblPr>
        <w:tblW w:w="7740" w:type="dxa"/>
        <w:tblInd w:w="928" w:type="dxa"/>
        <w:tblLayout w:type="fixed"/>
        <w:tblCellMar>
          <w:left w:w="28" w:type="dxa"/>
          <w:right w:w="28" w:type="dxa"/>
        </w:tblCellMar>
        <w:tblLook w:val="0000" w:firstRow="0" w:lastRow="0" w:firstColumn="0" w:lastColumn="0" w:noHBand="0" w:noVBand="0"/>
      </w:tblPr>
      <w:tblGrid>
        <w:gridCol w:w="720"/>
        <w:gridCol w:w="7020"/>
      </w:tblGrid>
      <w:tr w:rsidR="00EE5FCA" w:rsidRPr="004F2BB4">
        <w:tc>
          <w:tcPr>
            <w:tcW w:w="720" w:type="dxa"/>
          </w:tcPr>
          <w:p w:rsidR="00EE5FCA" w:rsidRPr="004F2BB4" w:rsidRDefault="00EE5FCA" w:rsidP="00140940">
            <w:pPr>
              <w:spacing w:before="60" w:after="60"/>
              <w:jc w:val="center"/>
              <w:rPr>
                <w:rFonts w:eastAsia="標楷體"/>
                <w:smallCaps/>
                <w:color w:val="000000"/>
              </w:rPr>
            </w:pPr>
            <w:r w:rsidRPr="004F2BB4">
              <w:rPr>
                <w:rFonts w:eastAsia="標楷體"/>
                <w:color w:val="000000"/>
              </w:rPr>
              <w:t>a.</w:t>
            </w:r>
          </w:p>
        </w:tc>
        <w:tc>
          <w:tcPr>
            <w:tcW w:w="7020" w:type="dxa"/>
          </w:tcPr>
          <w:p w:rsidR="00EE5FCA" w:rsidRPr="004F2BB4" w:rsidRDefault="00EE5FCA" w:rsidP="00AA25EA">
            <w:pPr>
              <w:spacing w:before="60" w:after="60"/>
              <w:rPr>
                <w:rFonts w:eastAsia="標楷體"/>
                <w:color w:val="000000"/>
              </w:rPr>
            </w:pPr>
            <w:r w:rsidRPr="004F2BB4">
              <w:rPr>
                <w:rFonts w:ascii="標楷體" w:eastAsia="標楷體" w:hAnsi="標楷體"/>
                <w:color w:val="000000"/>
                <w:kern w:val="0"/>
              </w:rPr>
              <w:t>A4格式(21公</w:t>
            </w:r>
            <w:r w:rsidRPr="004F2BB4">
              <w:rPr>
                <w:rFonts w:ascii="標楷體" w:eastAsia="標楷體" w:hAnsi="標楷體" w:hint="eastAsia"/>
                <w:color w:val="000000"/>
                <w:kern w:val="0"/>
              </w:rPr>
              <w:t>分×</w:t>
            </w:r>
            <w:r w:rsidRPr="004F2BB4">
              <w:rPr>
                <w:rFonts w:ascii="標楷體" w:eastAsia="標楷體" w:hAnsi="標楷體"/>
                <w:color w:val="000000"/>
                <w:kern w:val="0"/>
              </w:rPr>
              <w:t>30公分)</w:t>
            </w:r>
            <w:r w:rsidR="00E74D52" w:rsidRPr="004F2BB4">
              <w:rPr>
                <w:rFonts w:ascii="標楷體" w:eastAsia="標楷體" w:hAnsi="標楷體" w:hint="eastAsia"/>
                <w:color w:val="000000"/>
                <w:kern w:val="0"/>
              </w:rPr>
              <w:t>，</w:t>
            </w:r>
            <w:r w:rsidR="00AF668A">
              <w:rPr>
                <w:rFonts w:ascii="標楷體" w:eastAsia="標楷體" w:hAnsi="標楷體" w:hint="eastAsia"/>
                <w:color w:val="000000"/>
                <w:kern w:val="0"/>
              </w:rPr>
              <w:t>印彩色或黑白皆可</w:t>
            </w:r>
            <w:r w:rsidR="00E74D52" w:rsidRPr="004F2BB4">
              <w:rPr>
                <w:rFonts w:ascii="標楷體" w:eastAsia="標楷體" w:hAnsi="標楷體"/>
                <w:color w:val="000000"/>
              </w:rPr>
              <w:t>。</w:t>
            </w:r>
          </w:p>
        </w:tc>
      </w:tr>
      <w:tr w:rsidR="00E74D52" w:rsidRPr="004F2BB4">
        <w:tc>
          <w:tcPr>
            <w:tcW w:w="720" w:type="dxa"/>
          </w:tcPr>
          <w:p w:rsidR="00E74D52" w:rsidRPr="004F2BB4" w:rsidRDefault="00E74D52" w:rsidP="00DD2201">
            <w:pPr>
              <w:spacing w:before="60" w:after="60"/>
              <w:jc w:val="center"/>
              <w:rPr>
                <w:rFonts w:eastAsia="標楷體"/>
                <w:smallCaps/>
                <w:color w:val="000000"/>
              </w:rPr>
            </w:pPr>
            <w:r w:rsidRPr="004F2BB4">
              <w:rPr>
                <w:rFonts w:eastAsia="標楷體"/>
                <w:color w:val="000000"/>
              </w:rPr>
              <w:t>b.</w:t>
            </w:r>
          </w:p>
        </w:tc>
        <w:tc>
          <w:tcPr>
            <w:tcW w:w="7020" w:type="dxa"/>
          </w:tcPr>
          <w:p w:rsidR="00E74D52" w:rsidRPr="004F2BB4" w:rsidRDefault="00E74D52" w:rsidP="00AA25EA">
            <w:pPr>
              <w:spacing w:before="60" w:after="60"/>
              <w:rPr>
                <w:rFonts w:eastAsia="標楷體"/>
                <w:color w:val="000000"/>
              </w:rPr>
            </w:pPr>
            <w:r w:rsidRPr="004F2BB4">
              <w:rPr>
                <w:rFonts w:ascii="標楷體" w:eastAsia="標楷體" w:hAnsi="標楷體"/>
                <w:color w:val="000000"/>
                <w:kern w:val="0"/>
              </w:rPr>
              <w:t>直式</w:t>
            </w:r>
            <w:r w:rsidRPr="004F2BB4">
              <w:rPr>
                <w:rFonts w:ascii="標楷體" w:eastAsia="標楷體" w:hAnsi="標楷體" w:hint="eastAsia"/>
                <w:color w:val="000000"/>
                <w:kern w:val="0"/>
              </w:rPr>
              <w:t>一欄</w:t>
            </w:r>
            <w:r w:rsidRPr="004F2BB4">
              <w:rPr>
                <w:rFonts w:ascii="標楷體" w:eastAsia="標楷體" w:hAnsi="標楷體"/>
                <w:color w:val="000000"/>
                <w:kern w:val="0"/>
              </w:rPr>
              <w:t>橫</w:t>
            </w:r>
            <w:r w:rsidRPr="004F2BB4">
              <w:rPr>
                <w:rFonts w:ascii="標楷體" w:eastAsia="標楷體" w:hAnsi="標楷體" w:hint="eastAsia"/>
                <w:color w:val="000000"/>
                <w:kern w:val="0"/>
              </w:rPr>
              <w:t>書</w:t>
            </w:r>
            <w:r w:rsidR="00AA25EA">
              <w:rPr>
                <w:rFonts w:ascii="標楷體" w:eastAsia="標楷體" w:hAnsi="標楷體" w:hint="eastAsia"/>
                <w:color w:val="000000"/>
                <w:kern w:val="0"/>
              </w:rPr>
              <w:t>，</w:t>
            </w:r>
            <w:r w:rsidR="00B930B3" w:rsidRPr="004F2BB4">
              <w:rPr>
                <w:rFonts w:eastAsia="標楷體" w:hint="eastAsia"/>
                <w:color w:val="000000"/>
              </w:rPr>
              <w:t>間距</w:t>
            </w:r>
            <w:r w:rsidR="00C93D17">
              <w:rPr>
                <w:rFonts w:eastAsia="標楷體" w:hint="eastAsia"/>
                <w:color w:val="000000"/>
              </w:rPr>
              <w:t>1.5</w:t>
            </w:r>
            <w:r w:rsidR="00C93D17">
              <w:rPr>
                <w:rFonts w:eastAsia="標楷體" w:hint="eastAsia"/>
                <w:color w:val="000000"/>
              </w:rPr>
              <w:t>倍行高</w:t>
            </w:r>
            <w:r w:rsidR="00B930B3" w:rsidRPr="004F2BB4">
              <w:rPr>
                <w:rFonts w:eastAsia="標楷體" w:hint="eastAsia"/>
                <w:color w:val="000000"/>
              </w:rPr>
              <w:t>。</w:t>
            </w:r>
          </w:p>
        </w:tc>
      </w:tr>
      <w:tr w:rsidR="00E74D52" w:rsidRPr="00C93D17">
        <w:tc>
          <w:tcPr>
            <w:tcW w:w="720" w:type="dxa"/>
          </w:tcPr>
          <w:p w:rsidR="00E74D52" w:rsidRPr="004F2BB4" w:rsidRDefault="00E74D52" w:rsidP="00DD2201">
            <w:pPr>
              <w:spacing w:before="60" w:after="60"/>
              <w:jc w:val="center"/>
              <w:rPr>
                <w:rFonts w:eastAsia="標楷體"/>
                <w:smallCaps/>
                <w:color w:val="000000"/>
              </w:rPr>
            </w:pPr>
            <w:r w:rsidRPr="004F2BB4">
              <w:rPr>
                <w:rFonts w:eastAsia="標楷體"/>
                <w:color w:val="000000"/>
              </w:rPr>
              <w:t>c.</w:t>
            </w:r>
          </w:p>
        </w:tc>
        <w:tc>
          <w:tcPr>
            <w:tcW w:w="7020" w:type="dxa"/>
          </w:tcPr>
          <w:p w:rsidR="00E74D52" w:rsidRPr="004F2BB4" w:rsidRDefault="00C93D17" w:rsidP="00AA25EA">
            <w:pPr>
              <w:spacing w:before="60" w:after="60"/>
              <w:rPr>
                <w:rFonts w:eastAsia="標楷體"/>
                <w:color w:val="000000"/>
              </w:rPr>
            </w:pPr>
            <w:r>
              <w:rPr>
                <w:rFonts w:eastAsia="標楷體" w:hint="eastAsia"/>
                <w:color w:val="000000"/>
              </w:rPr>
              <w:t>邊界</w:t>
            </w:r>
            <w:r>
              <w:rPr>
                <w:rFonts w:eastAsia="標楷體" w:hint="eastAsia"/>
                <w:color w:val="000000"/>
              </w:rPr>
              <w:t>:</w:t>
            </w:r>
            <w:r>
              <w:rPr>
                <w:rFonts w:eastAsia="標楷體" w:hint="eastAsia"/>
                <w:color w:val="000000"/>
              </w:rPr>
              <w:t>上下</w:t>
            </w:r>
            <w:r>
              <w:rPr>
                <w:rFonts w:eastAsia="標楷體" w:hint="eastAsia"/>
                <w:color w:val="000000"/>
              </w:rPr>
              <w:t>2.54</w:t>
            </w:r>
            <w:r w:rsidR="00E74D52" w:rsidRPr="004F2BB4">
              <w:rPr>
                <w:rFonts w:eastAsia="標楷體" w:hint="eastAsia"/>
                <w:color w:val="000000"/>
              </w:rPr>
              <w:t>、左右</w:t>
            </w:r>
            <w:r>
              <w:rPr>
                <w:rFonts w:eastAsia="標楷體" w:hint="eastAsia"/>
                <w:color w:val="000000"/>
              </w:rPr>
              <w:t>3.17</w:t>
            </w:r>
            <w:r w:rsidRPr="004F2BB4">
              <w:rPr>
                <w:rFonts w:eastAsia="標楷體" w:hint="eastAsia"/>
                <w:color w:val="000000"/>
              </w:rPr>
              <w:t>、</w:t>
            </w:r>
            <w:r>
              <w:rPr>
                <w:rFonts w:eastAsia="標楷體" w:hint="eastAsia"/>
                <w:color w:val="000000"/>
              </w:rPr>
              <w:t>裝訂</w:t>
            </w:r>
            <w:r w:rsidR="00E74D52" w:rsidRPr="004F2BB4">
              <w:rPr>
                <w:rFonts w:eastAsia="標楷體" w:hint="eastAsia"/>
                <w:color w:val="000000"/>
              </w:rPr>
              <w:t>邊</w:t>
            </w:r>
            <w:r>
              <w:rPr>
                <w:rFonts w:eastAsia="標楷體" w:hint="eastAsia"/>
                <w:color w:val="000000"/>
              </w:rPr>
              <w:t>靠左</w:t>
            </w:r>
            <w:r>
              <w:rPr>
                <w:rFonts w:eastAsia="標楷體" w:hint="eastAsia"/>
                <w:color w:val="000000"/>
              </w:rPr>
              <w:t>1.0</w:t>
            </w:r>
            <w:r w:rsidR="00E74D52" w:rsidRPr="004F2BB4">
              <w:rPr>
                <w:rFonts w:eastAsia="標楷體" w:hint="eastAsia"/>
                <w:color w:val="000000"/>
              </w:rPr>
              <w:t>。</w:t>
            </w:r>
            <w:r w:rsidRPr="004F2BB4">
              <w:rPr>
                <w:rFonts w:eastAsia="標楷體" w:hint="eastAsia"/>
                <w:color w:val="000000"/>
              </w:rPr>
              <w:t>頁</w:t>
            </w:r>
            <w:r w:rsidRPr="004F2BB4">
              <w:rPr>
                <w:rFonts w:ascii="標楷體" w:eastAsia="標楷體" w:hAnsi="標楷體" w:hint="eastAsia"/>
                <w:color w:val="000000"/>
              </w:rPr>
              <w:t>碼</w:t>
            </w:r>
            <w:r>
              <w:rPr>
                <w:rFonts w:ascii="標楷體" w:eastAsia="標楷體" w:hAnsi="標楷體" w:hint="eastAsia"/>
                <w:color w:val="000000"/>
              </w:rPr>
              <w:t>:</w:t>
            </w:r>
            <w:r w:rsidRPr="004F2BB4">
              <w:rPr>
                <w:rFonts w:eastAsia="標楷體" w:hint="eastAsia"/>
                <w:color w:val="000000"/>
              </w:rPr>
              <w:t>摘要及目錄部分請以羅馬字</w:t>
            </w:r>
            <w:r w:rsidRPr="004F2BB4">
              <w:rPr>
                <w:rFonts w:eastAsia="標楷體"/>
                <w:color w:val="000000"/>
              </w:rPr>
              <w:t xml:space="preserve">I </w:t>
            </w:r>
            <w:r w:rsidRPr="004F2BB4">
              <w:rPr>
                <w:rFonts w:eastAsia="標楷體" w:hint="eastAsia"/>
                <w:color w:val="000000"/>
              </w:rPr>
              <w:t>、</w:t>
            </w:r>
            <w:r w:rsidRPr="004F2BB4">
              <w:rPr>
                <w:rFonts w:eastAsia="標楷體"/>
                <w:color w:val="000000"/>
              </w:rPr>
              <w:t>II</w:t>
            </w:r>
            <w:r w:rsidRPr="004F2BB4">
              <w:rPr>
                <w:rFonts w:eastAsia="標楷體" w:hint="eastAsia"/>
                <w:color w:val="000000"/>
              </w:rPr>
              <w:t>、</w:t>
            </w:r>
            <w:r w:rsidRPr="004F2BB4">
              <w:rPr>
                <w:rFonts w:eastAsia="標楷體"/>
                <w:color w:val="000000"/>
              </w:rPr>
              <w:t xml:space="preserve"> III</w:t>
            </w:r>
            <w:r w:rsidRPr="004F2BB4">
              <w:rPr>
                <w:rFonts w:eastAsia="標楷體" w:hint="eastAsia"/>
                <w:color w:val="000000"/>
              </w:rPr>
              <w:t>…</w:t>
            </w:r>
            <w:r>
              <w:rPr>
                <w:rFonts w:eastAsia="標楷體" w:hint="eastAsia"/>
                <w:color w:val="000000"/>
              </w:rPr>
              <w:t>標示；</w:t>
            </w:r>
            <w:r w:rsidRPr="004F2BB4">
              <w:rPr>
                <w:rFonts w:eastAsia="標楷體" w:hint="eastAsia"/>
                <w:color w:val="000000"/>
              </w:rPr>
              <w:t>內</w:t>
            </w:r>
            <w:r>
              <w:rPr>
                <w:rFonts w:eastAsia="標楷體" w:hint="eastAsia"/>
                <w:color w:val="000000"/>
              </w:rPr>
              <w:t>文</w:t>
            </w:r>
            <w:r w:rsidRPr="004F2BB4">
              <w:rPr>
                <w:rFonts w:eastAsia="標楷體" w:hint="eastAsia"/>
                <w:color w:val="000000"/>
              </w:rPr>
              <w:t>部分請以阿拉伯數字</w:t>
            </w:r>
            <w:smartTag w:uri="urn:schemas-microsoft-com:office:smarttags" w:element="chsdate">
              <w:smartTagPr>
                <w:attr w:name="Year" w:val="1899"/>
                <w:attr w:name="Month" w:val="12"/>
                <w:attr w:name="Day" w:val="30"/>
                <w:attr w:name="IsLunarDate" w:val="False"/>
                <w:attr w:name="IsROCDate" w:val="False"/>
              </w:smartTagPr>
              <w:r w:rsidRPr="004F2BB4">
                <w:rPr>
                  <w:rFonts w:eastAsia="標楷體"/>
                  <w:color w:val="000000"/>
                </w:rPr>
                <w:t>1.2.3</w:t>
              </w:r>
            </w:smartTag>
            <w:r w:rsidRPr="004F2BB4">
              <w:rPr>
                <w:rFonts w:eastAsia="標楷體"/>
                <w:color w:val="000000"/>
              </w:rPr>
              <w:t>.</w:t>
            </w:r>
            <w:r w:rsidRPr="004F2BB4">
              <w:rPr>
                <w:rFonts w:eastAsia="標楷體" w:hint="eastAsia"/>
                <w:color w:val="000000"/>
              </w:rPr>
              <w:t>…在每頁下方置中標示。</w:t>
            </w:r>
          </w:p>
        </w:tc>
      </w:tr>
      <w:tr w:rsidR="00B930B3" w:rsidRPr="004F2BB4">
        <w:tc>
          <w:tcPr>
            <w:tcW w:w="720" w:type="dxa"/>
          </w:tcPr>
          <w:p w:rsidR="00B930B3" w:rsidRPr="004F2BB4" w:rsidRDefault="00B930B3" w:rsidP="00DD2201">
            <w:pPr>
              <w:spacing w:before="60" w:after="60"/>
              <w:jc w:val="center"/>
              <w:rPr>
                <w:rFonts w:eastAsia="標楷體"/>
                <w:smallCaps/>
                <w:color w:val="000000"/>
              </w:rPr>
            </w:pPr>
            <w:r w:rsidRPr="004F2BB4">
              <w:rPr>
                <w:rFonts w:eastAsia="標楷體"/>
                <w:color w:val="000000"/>
              </w:rPr>
              <w:t>d.</w:t>
            </w:r>
          </w:p>
        </w:tc>
        <w:tc>
          <w:tcPr>
            <w:tcW w:w="7020" w:type="dxa"/>
          </w:tcPr>
          <w:p w:rsidR="00B930B3" w:rsidRPr="004F2BB4" w:rsidRDefault="00B930B3" w:rsidP="00C93D17">
            <w:pPr>
              <w:ind w:left="120" w:hangingChars="50" w:hanging="120"/>
              <w:rPr>
                <w:rFonts w:eastAsia="標楷體"/>
                <w:color w:val="000000"/>
              </w:rPr>
            </w:pPr>
            <w:r w:rsidRPr="004F2BB4">
              <w:rPr>
                <w:rFonts w:eastAsia="標楷體" w:hint="eastAsia"/>
                <w:color w:val="000000"/>
              </w:rPr>
              <w:t>字</w:t>
            </w:r>
            <w:r w:rsidRPr="004F2BB4">
              <w:rPr>
                <w:rFonts w:ascii="標楷體" w:eastAsia="標楷體" w:hAnsi="標楷體" w:hint="eastAsia"/>
                <w:color w:val="000000"/>
              </w:rPr>
              <w:t>體：</w:t>
            </w:r>
            <w:r w:rsidRPr="004F2BB4">
              <w:rPr>
                <w:rFonts w:eastAsia="標楷體" w:hint="eastAsia"/>
                <w:color w:val="000000"/>
              </w:rPr>
              <w:t>一般內文請採用</w:t>
            </w:r>
            <w:r w:rsidRPr="004F2BB4">
              <w:rPr>
                <w:rFonts w:eastAsia="標楷體" w:hint="eastAsia"/>
                <w:color w:val="000000"/>
              </w:rPr>
              <w:t>12-</w:t>
            </w:r>
            <w:r w:rsidRPr="004F2BB4">
              <w:rPr>
                <w:rFonts w:eastAsia="標楷體"/>
                <w:color w:val="000000"/>
              </w:rPr>
              <w:t>pt Times</w:t>
            </w:r>
            <w:r w:rsidRPr="004F2BB4">
              <w:rPr>
                <w:rFonts w:eastAsia="標楷體" w:hint="eastAsia"/>
                <w:color w:val="000000"/>
              </w:rPr>
              <w:t xml:space="preserve"> New </w:t>
            </w:r>
            <w:r w:rsidRPr="004F2BB4">
              <w:rPr>
                <w:rFonts w:eastAsia="標楷體"/>
                <w:color w:val="000000"/>
              </w:rPr>
              <w:t>Roman</w:t>
            </w:r>
            <w:r w:rsidRPr="004F2BB4">
              <w:rPr>
                <w:rFonts w:eastAsia="標楷體" w:hint="eastAsia"/>
                <w:color w:val="000000"/>
              </w:rPr>
              <w:t xml:space="preserve"> (</w:t>
            </w:r>
            <w:r w:rsidRPr="004F2BB4">
              <w:rPr>
                <w:rFonts w:eastAsia="標楷體" w:hint="eastAsia"/>
                <w:color w:val="000000"/>
              </w:rPr>
              <w:t>英文</w:t>
            </w:r>
            <w:r w:rsidRPr="004F2BB4">
              <w:rPr>
                <w:rFonts w:ascii="標楷體" w:eastAsia="標楷體" w:hAnsi="標楷體"/>
                <w:color w:val="000000"/>
              </w:rPr>
              <w:t>、</w:t>
            </w:r>
            <w:r w:rsidRPr="004F2BB4">
              <w:rPr>
                <w:rFonts w:eastAsia="標楷體" w:hint="eastAsia"/>
                <w:color w:val="000000"/>
              </w:rPr>
              <w:t>阿拉伯數字及符號等</w:t>
            </w:r>
            <w:r w:rsidRPr="004F2BB4">
              <w:rPr>
                <w:rFonts w:eastAsia="標楷體" w:hint="eastAsia"/>
                <w:color w:val="000000"/>
              </w:rPr>
              <w:t>)</w:t>
            </w:r>
            <w:r w:rsidRPr="004F2BB4">
              <w:rPr>
                <w:rFonts w:eastAsia="標楷體" w:hint="eastAsia"/>
                <w:color w:val="000000"/>
              </w:rPr>
              <w:t>及楷書</w:t>
            </w:r>
            <w:r w:rsidRPr="004F2BB4">
              <w:rPr>
                <w:rFonts w:eastAsia="標楷體" w:hint="eastAsia"/>
                <w:color w:val="000000"/>
              </w:rPr>
              <w:t>(</w:t>
            </w:r>
            <w:r w:rsidRPr="004F2BB4">
              <w:rPr>
                <w:rFonts w:eastAsia="標楷體" w:hint="eastAsia"/>
                <w:color w:val="000000"/>
              </w:rPr>
              <w:t>中文</w:t>
            </w:r>
            <w:r w:rsidRPr="004F2BB4">
              <w:rPr>
                <w:rFonts w:eastAsia="標楷體" w:hint="eastAsia"/>
                <w:color w:val="000000"/>
              </w:rPr>
              <w:t>)</w:t>
            </w:r>
            <w:r w:rsidRPr="004F2BB4">
              <w:rPr>
                <w:rFonts w:ascii="標楷體" w:eastAsia="標楷體" w:hAnsi="標楷體"/>
                <w:color w:val="000000"/>
              </w:rPr>
              <w:t>；</w:t>
            </w:r>
            <w:r w:rsidRPr="004F2BB4">
              <w:rPr>
                <w:rFonts w:eastAsia="標楷體" w:hint="eastAsia"/>
                <w:color w:val="000000"/>
              </w:rPr>
              <w:t>各層級的標題採用</w:t>
            </w:r>
            <w:r w:rsidRPr="004F2BB4">
              <w:rPr>
                <w:rFonts w:eastAsia="標楷體" w:hint="eastAsia"/>
                <w:color w:val="000000"/>
              </w:rPr>
              <w:t>14</w:t>
            </w:r>
            <w:r w:rsidRPr="004F2BB4">
              <w:rPr>
                <w:rFonts w:eastAsia="標楷體" w:hint="eastAsia"/>
                <w:color w:val="000000"/>
              </w:rPr>
              <w:t>號或</w:t>
            </w:r>
            <w:r w:rsidRPr="004F2BB4">
              <w:rPr>
                <w:rFonts w:eastAsia="標楷體" w:hint="eastAsia"/>
                <w:color w:val="000000"/>
              </w:rPr>
              <w:t>16</w:t>
            </w:r>
            <w:r w:rsidR="00C93D17">
              <w:rPr>
                <w:rFonts w:eastAsia="標楷體" w:hint="eastAsia"/>
                <w:color w:val="000000"/>
              </w:rPr>
              <w:t>號的粗</w:t>
            </w:r>
            <w:r w:rsidRPr="004F2BB4">
              <w:rPr>
                <w:rFonts w:eastAsia="標楷體" w:hint="eastAsia"/>
                <w:color w:val="000000"/>
              </w:rPr>
              <w:t>體字。</w:t>
            </w:r>
          </w:p>
        </w:tc>
      </w:tr>
      <w:tr w:rsidR="00B930B3" w:rsidRPr="004F2BB4">
        <w:tc>
          <w:tcPr>
            <w:tcW w:w="720" w:type="dxa"/>
          </w:tcPr>
          <w:p w:rsidR="00B930B3" w:rsidRPr="004F2BB4" w:rsidRDefault="00B930B3" w:rsidP="00DD2201">
            <w:pPr>
              <w:spacing w:before="60" w:after="60"/>
              <w:jc w:val="center"/>
              <w:rPr>
                <w:rFonts w:eastAsia="標楷體"/>
                <w:color w:val="000000"/>
              </w:rPr>
            </w:pPr>
            <w:r w:rsidRPr="004F2BB4">
              <w:rPr>
                <w:rFonts w:eastAsia="標楷體" w:hint="eastAsia"/>
                <w:color w:val="000000"/>
              </w:rPr>
              <w:t>e.</w:t>
            </w:r>
          </w:p>
        </w:tc>
        <w:tc>
          <w:tcPr>
            <w:tcW w:w="7020" w:type="dxa"/>
          </w:tcPr>
          <w:p w:rsidR="00B930B3" w:rsidRPr="004F2BB4" w:rsidRDefault="00B930B3" w:rsidP="00C93D17">
            <w:pPr>
              <w:spacing w:before="60" w:after="60"/>
              <w:rPr>
                <w:rFonts w:eastAsia="標楷體"/>
                <w:color w:val="000000"/>
              </w:rPr>
            </w:pPr>
            <w:r w:rsidRPr="004F2BB4">
              <w:rPr>
                <w:rFonts w:eastAsia="標楷體" w:hint="eastAsia"/>
                <w:color w:val="000000"/>
              </w:rPr>
              <w:t>封面格式如前頁。次頁為</w:t>
            </w:r>
            <w:r w:rsidR="00C93D17">
              <w:rPr>
                <w:rFonts w:eastAsia="標楷體" w:hint="eastAsia"/>
                <w:color w:val="000000"/>
              </w:rPr>
              <w:t>中</w:t>
            </w:r>
            <w:r w:rsidRPr="004F2BB4">
              <w:rPr>
                <w:rFonts w:eastAsia="標楷體" w:hint="eastAsia"/>
                <w:color w:val="000000"/>
              </w:rPr>
              <w:t>文摘要，第三頁</w:t>
            </w:r>
            <w:r w:rsidR="00AA25EA">
              <w:rPr>
                <w:rFonts w:eastAsia="標楷體" w:hint="eastAsia"/>
                <w:color w:val="000000"/>
              </w:rPr>
              <w:t>為</w:t>
            </w:r>
            <w:r w:rsidR="00C93D17">
              <w:rPr>
                <w:rFonts w:eastAsia="標楷體" w:hint="eastAsia"/>
                <w:color w:val="000000"/>
              </w:rPr>
              <w:t>英</w:t>
            </w:r>
            <w:r w:rsidRPr="004F2BB4">
              <w:rPr>
                <w:rFonts w:eastAsia="標楷體" w:hint="eastAsia"/>
                <w:color w:val="000000"/>
              </w:rPr>
              <w:t>文摘要，第四頁為目錄。</w:t>
            </w:r>
          </w:p>
        </w:tc>
      </w:tr>
      <w:tr w:rsidR="00B930B3" w:rsidRPr="00340A81">
        <w:tc>
          <w:tcPr>
            <w:tcW w:w="720" w:type="dxa"/>
          </w:tcPr>
          <w:p w:rsidR="00B930B3" w:rsidRPr="004F2BB4" w:rsidRDefault="00C93D17" w:rsidP="00DD2201">
            <w:pPr>
              <w:spacing w:before="60" w:after="60"/>
              <w:jc w:val="center"/>
              <w:rPr>
                <w:rFonts w:eastAsia="標楷體"/>
                <w:color w:val="000000"/>
              </w:rPr>
            </w:pPr>
            <w:r>
              <w:rPr>
                <w:rFonts w:eastAsia="標楷體" w:hint="eastAsia"/>
                <w:color w:val="000000"/>
              </w:rPr>
              <w:t>f.</w:t>
            </w:r>
            <w:r w:rsidR="00252D59" w:rsidRPr="004F2BB4">
              <w:rPr>
                <w:rFonts w:eastAsia="標楷體" w:hint="eastAsia"/>
                <w:color w:val="000000"/>
              </w:rPr>
              <w:t xml:space="preserve"> </w:t>
            </w:r>
          </w:p>
        </w:tc>
        <w:tc>
          <w:tcPr>
            <w:tcW w:w="7020" w:type="dxa"/>
          </w:tcPr>
          <w:p w:rsidR="00B930B3" w:rsidRPr="004F2BB4" w:rsidRDefault="00340A81" w:rsidP="00140940">
            <w:pPr>
              <w:spacing w:before="60" w:after="60"/>
              <w:rPr>
                <w:rFonts w:eastAsia="標楷體"/>
                <w:color w:val="000000"/>
              </w:rPr>
            </w:pPr>
            <w:r>
              <w:rPr>
                <w:rFonts w:eastAsia="標楷體" w:hint="eastAsia"/>
                <w:color w:val="000000"/>
              </w:rPr>
              <w:t>報告最後請附參考文獻列表、計劃管理與</w:t>
            </w:r>
            <w:r w:rsidR="00B930B3" w:rsidRPr="004F2BB4">
              <w:rPr>
                <w:rFonts w:eastAsia="標楷體" w:hint="eastAsia"/>
                <w:color w:val="000000"/>
              </w:rPr>
              <w:t>團隊合作方式說明。</w:t>
            </w:r>
          </w:p>
        </w:tc>
      </w:tr>
    </w:tbl>
    <w:p w:rsidR="00E74D52" w:rsidRPr="00750AB0" w:rsidRDefault="00E74D52" w:rsidP="00C93D17">
      <w:pPr>
        <w:spacing w:before="60" w:after="60"/>
        <w:rPr>
          <w:rFonts w:eastAsia="標楷體"/>
          <w:color w:val="000000"/>
        </w:rPr>
      </w:pPr>
      <w:r w:rsidRPr="004F2BB4">
        <w:rPr>
          <w:rFonts w:eastAsia="標楷體" w:hint="eastAsia"/>
          <w:b/>
          <w:color w:val="000000"/>
          <w:sz w:val="28"/>
        </w:rPr>
        <w:t>3.</w:t>
      </w:r>
      <w:r w:rsidRPr="004F2BB4">
        <w:rPr>
          <w:rFonts w:eastAsia="標楷體" w:hint="eastAsia"/>
          <w:b/>
          <w:color w:val="000000"/>
          <w:sz w:val="28"/>
        </w:rPr>
        <w:t>頁數：</w:t>
      </w:r>
      <w:r w:rsidR="00195653">
        <w:rPr>
          <w:rFonts w:ascii="標楷體" w:eastAsia="標楷體" w:hAnsi="標楷體" w:hint="eastAsia"/>
        </w:rPr>
        <w:t>含封面、摘要、目錄</w:t>
      </w:r>
      <w:r w:rsidR="00C93D17">
        <w:rPr>
          <w:rFonts w:ascii="標楷體" w:eastAsia="標楷體" w:hAnsi="標楷體" w:hint="eastAsia"/>
        </w:rPr>
        <w:t>、參考文獻、附錄</w:t>
      </w:r>
      <w:r w:rsidR="00750AB0">
        <w:rPr>
          <w:rFonts w:ascii="標楷體" w:eastAsia="標楷體" w:hAnsi="標楷體"/>
        </w:rPr>
        <w:t>…</w:t>
      </w:r>
      <w:r w:rsidR="00C93D17">
        <w:rPr>
          <w:rFonts w:ascii="標楷體" w:eastAsia="標楷體" w:hAnsi="標楷體" w:hint="eastAsia"/>
        </w:rPr>
        <w:t>等</w:t>
      </w:r>
      <w:r w:rsidR="00750AB0">
        <w:rPr>
          <w:rFonts w:ascii="標楷體" w:eastAsia="標楷體" w:hAnsi="標楷體" w:hint="eastAsia"/>
        </w:rPr>
        <w:t>限</w:t>
      </w:r>
      <w:r w:rsidRPr="004F2BB4">
        <w:rPr>
          <w:rFonts w:ascii="標楷體" w:eastAsia="標楷體" w:hAnsi="標楷體" w:hint="eastAsia"/>
        </w:rPr>
        <w:t>於</w:t>
      </w:r>
      <w:r w:rsidR="00C93D17" w:rsidRPr="00750AB0">
        <w:rPr>
          <w:rFonts w:eastAsia="標楷體"/>
        </w:rPr>
        <w:t>10</w:t>
      </w:r>
      <w:r w:rsidRPr="00750AB0">
        <w:rPr>
          <w:rFonts w:eastAsia="標楷體" w:hAnsi="標楷體"/>
        </w:rPr>
        <w:t>至</w:t>
      </w:r>
      <w:r w:rsidR="00C93D17" w:rsidRPr="00750AB0">
        <w:rPr>
          <w:rFonts w:eastAsia="標楷體"/>
        </w:rPr>
        <w:t>25</w:t>
      </w:r>
      <w:r w:rsidRPr="00750AB0">
        <w:rPr>
          <w:rFonts w:eastAsia="標楷體" w:hAnsi="標楷體"/>
        </w:rPr>
        <w:t>頁，至少</w:t>
      </w:r>
      <w:r w:rsidR="00C93D17" w:rsidRPr="00750AB0">
        <w:rPr>
          <w:rFonts w:eastAsia="標楷體"/>
        </w:rPr>
        <w:t>10</w:t>
      </w:r>
      <w:r w:rsidR="00AA25EA">
        <w:rPr>
          <w:rFonts w:eastAsia="標楷體" w:hint="eastAsia"/>
        </w:rPr>
        <w:t>頁</w:t>
      </w:r>
      <w:r w:rsidRPr="00750AB0">
        <w:rPr>
          <w:rFonts w:eastAsia="標楷體" w:hAnsi="標楷體"/>
        </w:rPr>
        <w:t>為原則。</w:t>
      </w:r>
    </w:p>
    <w:p w:rsidR="00EE5FCA" w:rsidRPr="004F2BB4" w:rsidRDefault="00EE5FCA" w:rsidP="00EE5FCA">
      <w:pPr>
        <w:rPr>
          <w:rFonts w:eastAsia="標楷體"/>
          <w:color w:val="000000"/>
          <w:sz w:val="28"/>
        </w:rPr>
      </w:pPr>
    </w:p>
    <w:p w:rsidR="00ED0521" w:rsidRPr="004F2BB4" w:rsidRDefault="0018378C" w:rsidP="00ED0521">
      <w:pPr>
        <w:widowControl/>
        <w:jc w:val="center"/>
        <w:rPr>
          <w:rFonts w:ascii="標楷體" w:eastAsia="標楷體" w:hAnsi="標楷體"/>
          <w:b/>
          <w:color w:val="000000"/>
          <w:sz w:val="32"/>
          <w:szCs w:val="32"/>
        </w:rPr>
      </w:pPr>
      <w:r w:rsidRPr="004F2BB4">
        <w:rPr>
          <w:rFonts w:ascii="標楷體" w:eastAsia="標楷體" w:hAnsi="標楷體"/>
          <w:color w:val="000000"/>
        </w:rPr>
        <w:br w:type="page"/>
      </w:r>
      <w:r w:rsidR="001218E1" w:rsidRPr="001218E1">
        <w:rPr>
          <w:rFonts w:ascii="標楷體" w:eastAsia="標楷體" w:hAnsi="標楷體" w:hint="eastAsia"/>
          <w:color w:val="000000"/>
          <w:sz w:val="32"/>
          <w:szCs w:val="32"/>
        </w:rPr>
        <w:lastRenderedPageBreak/>
        <w:t>摘要</w:t>
      </w:r>
    </w:p>
    <w:p w:rsidR="004B48F3" w:rsidRDefault="004B48F3" w:rsidP="00ED0521">
      <w:pPr>
        <w:widowControl/>
        <w:ind w:firstLineChars="168" w:firstLine="538"/>
        <w:jc w:val="both"/>
        <w:rPr>
          <w:rFonts w:ascii="標楷體" w:eastAsia="標楷體" w:hAnsi="標楷體" w:hint="eastAsia"/>
          <w:color w:val="000000"/>
          <w:sz w:val="32"/>
          <w:szCs w:val="32"/>
        </w:rPr>
      </w:pPr>
      <w:r w:rsidRPr="004F2BB4">
        <w:rPr>
          <w:rFonts w:ascii="標楷體" w:eastAsia="標楷體" w:hAnsi="標楷體"/>
          <w:color w:val="000000"/>
          <w:sz w:val="32"/>
          <w:szCs w:val="32"/>
        </w:rPr>
        <w:t xml:space="preserve">( </w:t>
      </w:r>
      <w:r w:rsidRPr="004F2BB4">
        <w:rPr>
          <w:rFonts w:ascii="標楷體" w:eastAsia="標楷體" w:hAnsi="標楷體" w:hint="eastAsia"/>
          <w:color w:val="000000"/>
          <w:sz w:val="32"/>
          <w:szCs w:val="32"/>
        </w:rPr>
        <w:t>限</w:t>
      </w:r>
      <w:r w:rsidR="001218E1">
        <w:rPr>
          <w:rFonts w:ascii="標楷體" w:eastAsia="標楷體" w:hAnsi="標楷體" w:hint="eastAsia"/>
          <w:color w:val="000000"/>
          <w:sz w:val="32"/>
          <w:szCs w:val="32"/>
        </w:rPr>
        <w:t>500字</w:t>
      </w:r>
      <w:r w:rsidRPr="004F2BB4">
        <w:rPr>
          <w:rFonts w:ascii="標楷體" w:eastAsia="標楷體" w:hAnsi="標楷體" w:hint="eastAsia"/>
          <w:color w:val="000000"/>
          <w:sz w:val="32"/>
          <w:szCs w:val="32"/>
        </w:rPr>
        <w:t>內</w:t>
      </w:r>
      <w:r w:rsidR="001218E1">
        <w:rPr>
          <w:rFonts w:ascii="標楷體" w:eastAsia="標楷體" w:hAnsi="標楷體" w:hint="eastAsia"/>
          <w:color w:val="000000"/>
          <w:sz w:val="32"/>
          <w:szCs w:val="32"/>
        </w:rPr>
        <w:t>，須列出3個關鍵字</w:t>
      </w:r>
      <w:r w:rsidRPr="004F2BB4">
        <w:rPr>
          <w:rFonts w:ascii="標楷體" w:eastAsia="標楷體" w:hAnsi="標楷體"/>
          <w:color w:val="000000"/>
          <w:sz w:val="32"/>
          <w:szCs w:val="32"/>
        </w:rPr>
        <w:t xml:space="preserve"> )</w:t>
      </w:r>
    </w:p>
    <w:p w:rsidR="001218E1" w:rsidRDefault="001218E1" w:rsidP="00ED0521">
      <w:pPr>
        <w:widowControl/>
        <w:ind w:firstLineChars="168" w:firstLine="538"/>
        <w:jc w:val="both"/>
        <w:rPr>
          <w:rFonts w:ascii="標楷體" w:eastAsia="標楷體" w:hAnsi="標楷體" w:hint="eastAsia"/>
          <w:color w:val="000000"/>
          <w:sz w:val="32"/>
          <w:szCs w:val="32"/>
        </w:rPr>
      </w:pPr>
    </w:p>
    <w:p w:rsidR="001218E1" w:rsidRDefault="001218E1" w:rsidP="00ED0521">
      <w:pPr>
        <w:widowControl/>
        <w:ind w:firstLineChars="168" w:firstLine="538"/>
        <w:jc w:val="both"/>
        <w:rPr>
          <w:rFonts w:ascii="標楷體" w:eastAsia="標楷體" w:hAnsi="標楷體" w:hint="eastAsia"/>
          <w:color w:val="000000"/>
          <w:sz w:val="32"/>
          <w:szCs w:val="32"/>
        </w:rPr>
      </w:pPr>
    </w:p>
    <w:p w:rsidR="001218E1" w:rsidRDefault="001218E1" w:rsidP="00ED0521">
      <w:pPr>
        <w:widowControl/>
        <w:ind w:firstLineChars="168" w:firstLine="538"/>
        <w:jc w:val="both"/>
        <w:rPr>
          <w:rFonts w:ascii="標楷體" w:eastAsia="標楷體" w:hAnsi="標楷體" w:hint="eastAsia"/>
          <w:color w:val="000000"/>
          <w:sz w:val="32"/>
          <w:szCs w:val="32"/>
        </w:rPr>
      </w:pPr>
    </w:p>
    <w:p w:rsidR="001218E1" w:rsidRDefault="001218E1" w:rsidP="00ED0521">
      <w:pPr>
        <w:widowControl/>
        <w:ind w:firstLineChars="168" w:firstLine="538"/>
        <w:jc w:val="both"/>
        <w:rPr>
          <w:rFonts w:ascii="標楷體" w:eastAsia="標楷體" w:hAnsi="標楷體" w:hint="eastAsia"/>
          <w:color w:val="000000"/>
          <w:sz w:val="32"/>
          <w:szCs w:val="32"/>
        </w:rPr>
      </w:pPr>
    </w:p>
    <w:p w:rsidR="001218E1" w:rsidRDefault="001218E1" w:rsidP="00ED0521">
      <w:pPr>
        <w:widowControl/>
        <w:ind w:firstLineChars="168" w:firstLine="538"/>
        <w:jc w:val="both"/>
        <w:rPr>
          <w:rFonts w:ascii="標楷體" w:eastAsia="標楷體" w:hAnsi="標楷體" w:hint="eastAsia"/>
          <w:color w:val="000000"/>
          <w:sz w:val="32"/>
          <w:szCs w:val="32"/>
        </w:rPr>
      </w:pPr>
    </w:p>
    <w:p w:rsidR="001218E1" w:rsidRDefault="001218E1" w:rsidP="00ED0521">
      <w:pPr>
        <w:widowControl/>
        <w:ind w:firstLineChars="168" w:firstLine="538"/>
        <w:jc w:val="both"/>
        <w:rPr>
          <w:rFonts w:ascii="標楷體" w:eastAsia="標楷體" w:hAnsi="標楷體" w:hint="eastAsia"/>
          <w:color w:val="000000"/>
          <w:sz w:val="32"/>
          <w:szCs w:val="32"/>
        </w:rPr>
      </w:pPr>
    </w:p>
    <w:p w:rsidR="001218E1" w:rsidRDefault="001218E1" w:rsidP="00ED0521">
      <w:pPr>
        <w:widowControl/>
        <w:ind w:firstLineChars="168" w:firstLine="538"/>
        <w:jc w:val="both"/>
        <w:rPr>
          <w:rFonts w:ascii="標楷體" w:eastAsia="標楷體" w:hAnsi="標楷體" w:hint="eastAsia"/>
          <w:color w:val="000000"/>
          <w:sz w:val="32"/>
          <w:szCs w:val="32"/>
        </w:rPr>
      </w:pPr>
    </w:p>
    <w:p w:rsidR="001218E1" w:rsidRPr="001218E1" w:rsidRDefault="001218E1" w:rsidP="001218E1">
      <w:pPr>
        <w:widowControl/>
        <w:ind w:firstLineChars="168" w:firstLine="470"/>
        <w:jc w:val="both"/>
        <w:rPr>
          <w:rFonts w:ascii="標楷體" w:eastAsia="標楷體" w:hAnsi="標楷體"/>
          <w:color w:val="000000"/>
          <w:sz w:val="28"/>
          <w:szCs w:val="28"/>
        </w:rPr>
      </w:pPr>
      <w:r w:rsidRPr="001218E1">
        <w:rPr>
          <w:rFonts w:ascii="標楷體" w:eastAsia="標楷體" w:hAnsi="標楷體" w:hint="eastAsia"/>
          <w:color w:val="000000"/>
          <w:sz w:val="28"/>
          <w:szCs w:val="28"/>
        </w:rPr>
        <w:t>關鍵字</w:t>
      </w:r>
    </w:p>
    <w:p w:rsidR="00ED0521" w:rsidRPr="004F2BB4" w:rsidRDefault="0018378C" w:rsidP="0018378C">
      <w:pPr>
        <w:widowControl/>
        <w:jc w:val="center"/>
        <w:rPr>
          <w:rFonts w:ascii="標楷體" w:eastAsia="標楷體" w:hAnsi="標楷體"/>
          <w:b/>
          <w:color w:val="000000"/>
          <w:sz w:val="32"/>
          <w:szCs w:val="32"/>
        </w:rPr>
      </w:pPr>
      <w:r w:rsidRPr="004F2BB4">
        <w:rPr>
          <w:rFonts w:ascii="標楷體" w:eastAsia="標楷體" w:hAnsi="標楷體"/>
          <w:b/>
          <w:color w:val="000000"/>
          <w:sz w:val="32"/>
          <w:szCs w:val="32"/>
        </w:rPr>
        <w:br w:type="page"/>
      </w:r>
      <w:r w:rsidR="001218E1" w:rsidRPr="004F2BB4">
        <w:rPr>
          <w:rFonts w:ascii="標楷體" w:eastAsia="標楷體" w:hAnsi="標楷體" w:hint="eastAsia"/>
          <w:b/>
          <w:color w:val="000000"/>
          <w:sz w:val="32"/>
          <w:szCs w:val="32"/>
        </w:rPr>
        <w:lastRenderedPageBreak/>
        <w:t>Abstract</w:t>
      </w:r>
    </w:p>
    <w:p w:rsidR="0018378C" w:rsidRDefault="0018378C" w:rsidP="00ED0521">
      <w:pPr>
        <w:widowControl/>
        <w:ind w:firstLineChars="168" w:firstLine="538"/>
        <w:jc w:val="both"/>
        <w:rPr>
          <w:rFonts w:ascii="標楷體" w:eastAsia="標楷體" w:hAnsi="標楷體" w:hint="eastAsia"/>
          <w:color w:val="000000"/>
          <w:sz w:val="32"/>
          <w:szCs w:val="32"/>
        </w:rPr>
      </w:pPr>
      <w:r w:rsidRPr="004F2BB4">
        <w:rPr>
          <w:rFonts w:ascii="標楷體" w:eastAsia="標楷體" w:hAnsi="標楷體"/>
          <w:color w:val="000000"/>
          <w:sz w:val="32"/>
          <w:szCs w:val="32"/>
        </w:rPr>
        <w:t xml:space="preserve">( </w:t>
      </w:r>
      <w:r w:rsidRPr="004F2BB4">
        <w:rPr>
          <w:rFonts w:ascii="標楷體" w:eastAsia="標楷體" w:hAnsi="標楷體" w:hint="eastAsia"/>
          <w:color w:val="000000"/>
          <w:sz w:val="32"/>
          <w:szCs w:val="32"/>
        </w:rPr>
        <w:t>限</w:t>
      </w:r>
      <w:r w:rsidR="001218E1">
        <w:rPr>
          <w:rFonts w:ascii="標楷體" w:eastAsia="標楷體" w:hAnsi="標楷體" w:hint="eastAsia"/>
          <w:color w:val="000000"/>
          <w:sz w:val="32"/>
          <w:szCs w:val="32"/>
        </w:rPr>
        <w:t>500字</w:t>
      </w:r>
      <w:r w:rsidR="001218E1" w:rsidRPr="004F2BB4">
        <w:rPr>
          <w:rFonts w:ascii="標楷體" w:eastAsia="標楷體" w:hAnsi="標楷體" w:hint="eastAsia"/>
          <w:color w:val="000000"/>
          <w:sz w:val="32"/>
          <w:szCs w:val="32"/>
        </w:rPr>
        <w:t>內</w:t>
      </w:r>
      <w:r w:rsidR="001218E1">
        <w:rPr>
          <w:rFonts w:ascii="標楷體" w:eastAsia="標楷體" w:hAnsi="標楷體" w:hint="eastAsia"/>
          <w:color w:val="000000"/>
          <w:sz w:val="32"/>
          <w:szCs w:val="32"/>
        </w:rPr>
        <w:t>，須列出3個關鍵字</w:t>
      </w:r>
      <w:r w:rsidRPr="004F2BB4">
        <w:rPr>
          <w:rFonts w:ascii="標楷體" w:eastAsia="標楷體" w:hAnsi="標楷體"/>
          <w:color w:val="000000"/>
          <w:sz w:val="32"/>
          <w:szCs w:val="32"/>
        </w:rPr>
        <w:t>)</w:t>
      </w:r>
    </w:p>
    <w:p w:rsidR="001218E1" w:rsidRDefault="001218E1" w:rsidP="001218E1">
      <w:pPr>
        <w:widowControl/>
        <w:ind w:firstLineChars="168" w:firstLine="538"/>
        <w:jc w:val="both"/>
        <w:rPr>
          <w:rFonts w:ascii="標楷體" w:eastAsia="標楷體" w:hAnsi="標楷體" w:hint="eastAsia"/>
          <w:color w:val="000000"/>
          <w:sz w:val="32"/>
          <w:szCs w:val="32"/>
        </w:rPr>
      </w:pPr>
    </w:p>
    <w:p w:rsidR="001218E1" w:rsidRDefault="001218E1" w:rsidP="001218E1">
      <w:pPr>
        <w:widowControl/>
        <w:ind w:firstLineChars="168" w:firstLine="538"/>
        <w:jc w:val="both"/>
        <w:rPr>
          <w:rFonts w:ascii="標楷體" w:eastAsia="標楷體" w:hAnsi="標楷體" w:hint="eastAsia"/>
          <w:color w:val="000000"/>
          <w:sz w:val="32"/>
          <w:szCs w:val="32"/>
        </w:rPr>
      </w:pPr>
    </w:p>
    <w:p w:rsidR="001218E1" w:rsidRDefault="001218E1" w:rsidP="001218E1">
      <w:pPr>
        <w:widowControl/>
        <w:ind w:firstLineChars="168" w:firstLine="538"/>
        <w:jc w:val="both"/>
        <w:rPr>
          <w:rFonts w:ascii="標楷體" w:eastAsia="標楷體" w:hAnsi="標楷體" w:hint="eastAsia"/>
          <w:color w:val="000000"/>
          <w:sz w:val="32"/>
          <w:szCs w:val="32"/>
        </w:rPr>
      </w:pPr>
    </w:p>
    <w:p w:rsidR="001218E1" w:rsidRDefault="001218E1" w:rsidP="001218E1">
      <w:pPr>
        <w:widowControl/>
        <w:ind w:firstLineChars="168" w:firstLine="538"/>
        <w:jc w:val="both"/>
        <w:rPr>
          <w:rFonts w:ascii="標楷體" w:eastAsia="標楷體" w:hAnsi="標楷體" w:hint="eastAsia"/>
          <w:color w:val="000000"/>
          <w:sz w:val="32"/>
          <w:szCs w:val="32"/>
        </w:rPr>
      </w:pPr>
    </w:p>
    <w:p w:rsidR="001218E1" w:rsidRDefault="001218E1" w:rsidP="001218E1">
      <w:pPr>
        <w:widowControl/>
        <w:ind w:firstLineChars="168" w:firstLine="538"/>
        <w:jc w:val="both"/>
        <w:rPr>
          <w:rFonts w:ascii="標楷體" w:eastAsia="標楷體" w:hAnsi="標楷體" w:hint="eastAsia"/>
          <w:color w:val="000000"/>
          <w:sz w:val="32"/>
          <w:szCs w:val="32"/>
        </w:rPr>
      </w:pPr>
    </w:p>
    <w:p w:rsidR="005401CC" w:rsidRDefault="005401CC" w:rsidP="001218E1">
      <w:pPr>
        <w:widowControl/>
        <w:ind w:firstLineChars="168" w:firstLine="538"/>
        <w:jc w:val="both"/>
        <w:rPr>
          <w:rFonts w:ascii="標楷體" w:eastAsia="標楷體" w:hAnsi="標楷體" w:hint="eastAsia"/>
          <w:color w:val="000000"/>
          <w:sz w:val="32"/>
          <w:szCs w:val="32"/>
        </w:rPr>
      </w:pPr>
    </w:p>
    <w:p w:rsidR="005401CC" w:rsidRDefault="005401CC" w:rsidP="001218E1">
      <w:pPr>
        <w:widowControl/>
        <w:ind w:firstLineChars="168" w:firstLine="538"/>
        <w:jc w:val="both"/>
        <w:rPr>
          <w:rFonts w:ascii="標楷體" w:eastAsia="標楷體" w:hAnsi="標楷體" w:hint="eastAsia"/>
          <w:color w:val="000000"/>
          <w:sz w:val="32"/>
          <w:szCs w:val="32"/>
        </w:rPr>
      </w:pPr>
    </w:p>
    <w:p w:rsidR="001218E1" w:rsidRPr="004F2BB4" w:rsidRDefault="005401CC" w:rsidP="005401C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olor w:val="000000"/>
        </w:rPr>
      </w:pPr>
      <w:r>
        <w:rPr>
          <w:rFonts w:ascii="inherit" w:eastAsia="細明體" w:hAnsi="inherit" w:cs="細明體" w:hint="eastAsia"/>
          <w:color w:val="212121"/>
          <w:kern w:val="0"/>
          <w:lang w:val="en"/>
        </w:rPr>
        <w:t xml:space="preserve">    </w:t>
      </w:r>
      <w:r w:rsidR="001218E1" w:rsidRPr="001218E1">
        <w:rPr>
          <w:rFonts w:ascii="inherit" w:eastAsia="細明體" w:hAnsi="inherit" w:cs="細明體"/>
          <w:color w:val="212121"/>
          <w:kern w:val="0"/>
          <w:lang w:val="en"/>
        </w:rPr>
        <w:t>Keyword</w:t>
      </w:r>
    </w:p>
    <w:p w:rsidR="004B48F3" w:rsidRPr="004F2BB4" w:rsidRDefault="0018378C" w:rsidP="004B48F3">
      <w:pPr>
        <w:widowControl/>
        <w:rPr>
          <w:rFonts w:ascii="標楷體" w:eastAsia="標楷體" w:hAnsi="標楷體"/>
          <w:b/>
          <w:color w:val="000000"/>
          <w:sz w:val="32"/>
          <w:szCs w:val="32"/>
        </w:rPr>
      </w:pPr>
      <w:r w:rsidRPr="004F2BB4">
        <w:rPr>
          <w:rFonts w:ascii="標楷體" w:eastAsia="標楷體" w:hAnsi="標楷體"/>
          <w:b/>
          <w:color w:val="000000"/>
          <w:sz w:val="32"/>
          <w:szCs w:val="32"/>
        </w:rPr>
        <w:br w:type="page"/>
      </w:r>
      <w:r w:rsidR="004B48F3" w:rsidRPr="004F2BB4">
        <w:rPr>
          <w:rFonts w:ascii="標楷體" w:eastAsia="標楷體" w:hAnsi="標楷體" w:hint="eastAsia"/>
          <w:b/>
          <w:color w:val="000000"/>
          <w:sz w:val="32"/>
          <w:szCs w:val="32"/>
        </w:rPr>
        <w:lastRenderedPageBreak/>
        <w:t>一、前言</w:t>
      </w:r>
    </w:p>
    <w:p w:rsidR="004B48F3" w:rsidRPr="004F2BB4" w:rsidRDefault="003F52E1" w:rsidP="00ED0521">
      <w:pPr>
        <w:widowControl/>
        <w:ind w:firstLineChars="225" w:firstLine="540"/>
        <w:rPr>
          <w:rFonts w:ascii="標楷體" w:eastAsia="標楷體" w:hAnsi="標楷體"/>
          <w:color w:val="000000"/>
        </w:rPr>
      </w:pPr>
      <w:bookmarkStart w:id="1" w:name="_Toc127007162"/>
      <w:bookmarkStart w:id="2" w:name="_Toc127007327"/>
      <w:bookmarkStart w:id="3" w:name="_Toc127007727"/>
      <w:bookmarkStart w:id="4" w:name="_Toc127008016"/>
      <w:bookmarkStart w:id="5" w:name="_Toc127009200"/>
      <w:bookmarkStart w:id="6" w:name="_Toc141002548"/>
      <w:bookmarkStart w:id="7" w:name="_Toc141164124"/>
      <w:bookmarkStart w:id="8" w:name="_Toc141168441"/>
      <w:bookmarkStart w:id="9" w:name="_Toc143683077"/>
      <w:r>
        <w:rPr>
          <w:rFonts w:ascii="標楷體" w:eastAsia="標楷體" w:hAnsi="標楷體" w:hint="eastAsia"/>
          <w:color w:val="000000"/>
        </w:rPr>
        <w:t>畢業</w:t>
      </w:r>
      <w:r w:rsidRPr="004F2BB4">
        <w:rPr>
          <w:rFonts w:ascii="標楷體" w:eastAsia="標楷體" w:hAnsi="標楷體" w:hint="eastAsia"/>
          <w:color w:val="000000"/>
        </w:rPr>
        <w:t>專題之研究目的、背景簡介、問題說明，以及本文解決問題方法、創新所在、與實作結果等概要陳述</w:t>
      </w:r>
      <w:bookmarkEnd w:id="1"/>
      <w:bookmarkEnd w:id="2"/>
      <w:bookmarkEnd w:id="3"/>
      <w:bookmarkEnd w:id="4"/>
      <w:bookmarkEnd w:id="5"/>
      <w:bookmarkEnd w:id="6"/>
      <w:bookmarkEnd w:id="7"/>
      <w:bookmarkEnd w:id="8"/>
      <w:bookmarkEnd w:id="9"/>
      <w:r w:rsidR="00ED0521" w:rsidRPr="004F2BB4">
        <w:rPr>
          <w:rFonts w:ascii="標楷體" w:eastAsia="標楷體" w:hAnsi="標楷體" w:hint="eastAsia"/>
          <w:color w:val="000000"/>
        </w:rPr>
        <w:t>與文獻探討</w:t>
      </w:r>
    </w:p>
    <w:p w:rsidR="004B48F3" w:rsidRPr="004F2BB4" w:rsidRDefault="004B48F3" w:rsidP="004B48F3">
      <w:pPr>
        <w:widowControl/>
        <w:rPr>
          <w:rFonts w:ascii="標楷體" w:eastAsia="標楷體" w:hAnsi="標楷體"/>
          <w:b/>
          <w:color w:val="000000"/>
          <w:sz w:val="32"/>
          <w:szCs w:val="32"/>
        </w:rPr>
      </w:pPr>
      <w:r w:rsidRPr="004F2BB4">
        <w:rPr>
          <w:rFonts w:ascii="標楷體" w:eastAsia="標楷體" w:hAnsi="標楷體" w:hint="eastAsia"/>
          <w:b/>
          <w:color w:val="000000"/>
          <w:sz w:val="32"/>
          <w:szCs w:val="32"/>
        </w:rPr>
        <w:t>二、原理分析與系統設計</w:t>
      </w:r>
    </w:p>
    <w:p w:rsidR="004B48F3" w:rsidRPr="004F2BB4" w:rsidRDefault="004B48F3" w:rsidP="004B48F3">
      <w:pPr>
        <w:pStyle w:val="a7"/>
        <w:ind w:firstLineChars="0" w:firstLine="0"/>
        <w:rPr>
          <w:b/>
          <w:color w:val="000000"/>
          <w:sz w:val="32"/>
          <w:szCs w:val="32"/>
        </w:rPr>
      </w:pPr>
      <w:r w:rsidRPr="004F2BB4">
        <w:rPr>
          <w:rFonts w:ascii="標楷體" w:hAnsi="標楷體"/>
          <w:b/>
          <w:color w:val="000000"/>
          <w:sz w:val="32"/>
          <w:szCs w:val="32"/>
        </w:rPr>
        <w:t xml:space="preserve">2.1 </w:t>
      </w:r>
      <w:r w:rsidRPr="004F2BB4">
        <w:rPr>
          <w:rFonts w:hint="eastAsia"/>
          <w:b/>
          <w:color w:val="000000"/>
          <w:sz w:val="32"/>
          <w:szCs w:val="32"/>
        </w:rPr>
        <w:t>原理分析</w:t>
      </w:r>
    </w:p>
    <w:p w:rsidR="004B48F3" w:rsidRPr="004F2BB4" w:rsidRDefault="004B48F3" w:rsidP="004B48F3">
      <w:pPr>
        <w:pStyle w:val="a7"/>
        <w:ind w:firstLineChars="0" w:firstLine="0"/>
        <w:rPr>
          <w:b/>
          <w:color w:val="000000"/>
          <w:sz w:val="32"/>
          <w:szCs w:val="32"/>
        </w:rPr>
      </w:pPr>
      <w:r w:rsidRPr="004F2BB4">
        <w:rPr>
          <w:rFonts w:ascii="標楷體" w:hAnsi="標楷體"/>
          <w:b/>
          <w:color w:val="000000"/>
          <w:sz w:val="32"/>
          <w:szCs w:val="32"/>
        </w:rPr>
        <w:t>2.</w:t>
      </w:r>
      <w:r w:rsidRPr="004F2BB4">
        <w:rPr>
          <w:rFonts w:ascii="標楷體" w:hAnsi="標楷體" w:hint="eastAsia"/>
          <w:b/>
          <w:color w:val="000000"/>
          <w:sz w:val="32"/>
          <w:szCs w:val="32"/>
        </w:rPr>
        <w:t>2</w:t>
      </w:r>
      <w:r w:rsidRPr="004F2BB4">
        <w:rPr>
          <w:rFonts w:ascii="標楷體" w:hAnsi="標楷體"/>
          <w:b/>
          <w:color w:val="000000"/>
          <w:sz w:val="32"/>
          <w:szCs w:val="32"/>
        </w:rPr>
        <w:t xml:space="preserve"> </w:t>
      </w:r>
      <w:r w:rsidRPr="004F2BB4">
        <w:rPr>
          <w:rFonts w:hint="eastAsia"/>
          <w:b/>
          <w:color w:val="000000"/>
          <w:sz w:val="32"/>
          <w:szCs w:val="32"/>
        </w:rPr>
        <w:t>系統設計</w:t>
      </w:r>
    </w:p>
    <w:p w:rsidR="004B48F3" w:rsidRPr="004F2BB4" w:rsidRDefault="004B48F3" w:rsidP="004B48F3">
      <w:pPr>
        <w:pStyle w:val="3"/>
        <w:numPr>
          <w:ilvl w:val="0"/>
          <w:numId w:val="0"/>
        </w:numPr>
        <w:ind w:left="851" w:hanging="851"/>
        <w:rPr>
          <w:color w:val="000000"/>
        </w:rPr>
      </w:pPr>
      <w:r w:rsidRPr="004F2BB4">
        <w:rPr>
          <w:rFonts w:hint="eastAsia"/>
          <w:color w:val="000000"/>
        </w:rPr>
        <w:t>圖範例</w:t>
      </w:r>
    </w:p>
    <w:p w:rsidR="004B48F3" w:rsidRPr="004F2BB4" w:rsidRDefault="004B48F3" w:rsidP="004B48F3">
      <w:pPr>
        <w:pStyle w:val="a7"/>
        <w:ind w:firstLine="480"/>
        <w:rPr>
          <w:color w:val="000000"/>
        </w:rPr>
      </w:pPr>
      <w:r w:rsidRPr="004F2BB4">
        <w:rPr>
          <w:rFonts w:hint="eastAsia"/>
          <w:color w:val="000000"/>
        </w:rPr>
        <w:t>下面是圖的範例，標題置於圖的下方，使用</w:t>
      </w:r>
      <w:r w:rsidRPr="004F2BB4">
        <w:rPr>
          <w:rFonts w:ascii="標楷體" w:hAnsi="標楷體" w:hint="eastAsia"/>
          <w:color w:val="000000"/>
        </w:rPr>
        <w:t>『</w:t>
      </w:r>
      <w:r w:rsidRPr="004F2BB4">
        <w:rPr>
          <w:rFonts w:hint="eastAsia"/>
          <w:color w:val="000000"/>
        </w:rPr>
        <w:t>圖標題</w:t>
      </w:r>
      <w:r w:rsidRPr="004F2BB4">
        <w:rPr>
          <w:rFonts w:ascii="標楷體" w:hAnsi="標楷體" w:hint="eastAsia"/>
          <w:color w:val="000000"/>
        </w:rPr>
        <w:t>』樣式</w:t>
      </w:r>
      <w:r w:rsidRPr="004F2BB4">
        <w:rPr>
          <w:rFonts w:hint="eastAsia"/>
          <w:color w:val="000000"/>
        </w:rPr>
        <w:t>。</w:t>
      </w:r>
      <w:r w:rsidR="007C11E3" w:rsidRPr="00C21740">
        <w:rPr>
          <w:rFonts w:eastAsia="Times New Roman"/>
          <w:noProof/>
          <w:color w:val="000000"/>
        </w:rPr>
        <w:drawing>
          <wp:inline distT="0" distB="0" distL="0" distR="0">
            <wp:extent cx="3655695" cy="1828800"/>
            <wp:effectExtent l="0" t="0" r="1905" b="0"/>
            <wp:docPr id="1" name="組織圖 3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4B48F3" w:rsidRPr="004F2BB4" w:rsidRDefault="004B48F3" w:rsidP="00C6628F">
      <w:pPr>
        <w:pStyle w:val="a8"/>
        <w:ind w:firstLineChars="750" w:firstLine="1800"/>
        <w:jc w:val="left"/>
        <w:rPr>
          <w:color w:val="000000"/>
        </w:rPr>
      </w:pPr>
      <w:bookmarkStart w:id="10" w:name="_Toc141166576"/>
      <w:r w:rsidRPr="004F2BB4">
        <w:rPr>
          <w:rFonts w:hint="eastAsia"/>
          <w:color w:val="000000"/>
        </w:rPr>
        <w:t>圖</w:t>
      </w:r>
      <w:r w:rsidRPr="004F2BB4">
        <w:rPr>
          <w:rFonts w:hint="eastAsia"/>
          <w:color w:val="000000"/>
        </w:rPr>
        <w:t>2</w:t>
      </w:r>
      <w:r w:rsidRPr="004F2BB4">
        <w:rPr>
          <w:color w:val="000000"/>
        </w:rPr>
        <w:t xml:space="preserve">-1 </w:t>
      </w:r>
      <w:r w:rsidRPr="004F2BB4">
        <w:rPr>
          <w:rFonts w:hint="eastAsia"/>
          <w:color w:val="000000"/>
        </w:rPr>
        <w:t>圖</w:t>
      </w:r>
      <w:bookmarkEnd w:id="10"/>
      <w:r w:rsidR="00C6628F" w:rsidRPr="004F2BB4">
        <w:rPr>
          <w:rFonts w:hint="eastAsia"/>
          <w:color w:val="000000"/>
        </w:rPr>
        <w:t>表名稱</w:t>
      </w:r>
    </w:p>
    <w:p w:rsidR="004B48F3" w:rsidRPr="004F2BB4" w:rsidRDefault="004B48F3" w:rsidP="004B48F3">
      <w:pPr>
        <w:pStyle w:val="3"/>
        <w:numPr>
          <w:ilvl w:val="0"/>
          <w:numId w:val="0"/>
        </w:numPr>
        <w:ind w:left="851" w:hanging="851"/>
        <w:rPr>
          <w:color w:val="000000"/>
        </w:rPr>
      </w:pPr>
      <w:bookmarkStart w:id="11" w:name="_Toc127007169"/>
      <w:bookmarkStart w:id="12" w:name="_Toc127007334"/>
      <w:bookmarkStart w:id="13" w:name="_Toc127007734"/>
      <w:bookmarkStart w:id="14" w:name="_Toc127008023"/>
      <w:bookmarkStart w:id="15" w:name="_Toc127009207"/>
      <w:bookmarkStart w:id="16" w:name="_Toc141002558"/>
      <w:bookmarkStart w:id="17" w:name="_Toc141164134"/>
      <w:bookmarkStart w:id="18" w:name="_Toc141168451"/>
      <w:bookmarkStart w:id="19" w:name="_Toc143683087"/>
      <w:r w:rsidRPr="004F2BB4">
        <w:rPr>
          <w:rFonts w:hint="eastAsia"/>
          <w:color w:val="000000"/>
        </w:rPr>
        <w:t>表格範例</w:t>
      </w:r>
      <w:bookmarkEnd w:id="11"/>
      <w:bookmarkEnd w:id="12"/>
      <w:bookmarkEnd w:id="13"/>
      <w:bookmarkEnd w:id="14"/>
      <w:bookmarkEnd w:id="15"/>
      <w:bookmarkEnd w:id="16"/>
      <w:bookmarkEnd w:id="17"/>
      <w:bookmarkEnd w:id="18"/>
      <w:bookmarkEnd w:id="19"/>
    </w:p>
    <w:p w:rsidR="004B48F3" w:rsidRPr="004F2BB4" w:rsidRDefault="004B48F3" w:rsidP="004B48F3">
      <w:pPr>
        <w:pStyle w:val="a7"/>
        <w:ind w:firstLine="480"/>
        <w:rPr>
          <w:color w:val="000000"/>
        </w:rPr>
      </w:pPr>
      <w:r w:rsidRPr="004F2BB4">
        <w:rPr>
          <w:rFonts w:hint="eastAsia"/>
          <w:color w:val="000000"/>
        </w:rPr>
        <w:t>下面是表格的範例，標題置於表格之上方，使用</w:t>
      </w:r>
      <w:r w:rsidRPr="004F2BB4">
        <w:rPr>
          <w:rFonts w:ascii="標楷體" w:hAnsi="標楷體" w:hint="eastAsia"/>
          <w:color w:val="000000"/>
        </w:rPr>
        <w:t>『</w:t>
      </w:r>
      <w:r w:rsidRPr="004F2BB4">
        <w:rPr>
          <w:rFonts w:hint="eastAsia"/>
          <w:color w:val="000000"/>
        </w:rPr>
        <w:t>表格標題</w:t>
      </w:r>
      <w:r w:rsidRPr="004F2BB4">
        <w:rPr>
          <w:rFonts w:ascii="標楷體" w:hAnsi="標楷體" w:hint="eastAsia"/>
          <w:color w:val="000000"/>
        </w:rPr>
        <w:t>』樣式</w:t>
      </w:r>
      <w:r w:rsidRPr="004F2BB4">
        <w:rPr>
          <w:rFonts w:hint="eastAsia"/>
          <w:color w:val="000000"/>
        </w:rPr>
        <w:t>，以方便圖表目錄之製作，務必註明資料來源。</w:t>
      </w:r>
    </w:p>
    <w:p w:rsidR="004B48F3" w:rsidRPr="004F2BB4" w:rsidRDefault="004B48F3" w:rsidP="004B48F3">
      <w:pPr>
        <w:pStyle w:val="a7"/>
        <w:ind w:firstLine="480"/>
        <w:rPr>
          <w:color w:val="000000"/>
        </w:rPr>
      </w:pPr>
      <w:r w:rsidRPr="004F2BB4">
        <w:rPr>
          <w:rFonts w:hint="eastAsia"/>
          <w:color w:val="000000"/>
        </w:rPr>
        <w:t>此樣式無法自動編號，表格編號請依頁碼的編碼方式編號。</w:t>
      </w:r>
    </w:p>
    <w:p w:rsidR="004B48F3" w:rsidRPr="004F2BB4" w:rsidRDefault="004B48F3" w:rsidP="004B48F3">
      <w:pPr>
        <w:pStyle w:val="a9"/>
        <w:rPr>
          <w:color w:val="000000"/>
        </w:rPr>
      </w:pPr>
      <w:bookmarkStart w:id="20" w:name="_Toc124679232"/>
      <w:bookmarkStart w:id="21" w:name="_Toc141166609"/>
      <w:bookmarkStart w:id="22" w:name="_Toc141166622"/>
      <w:r w:rsidRPr="004F2BB4">
        <w:rPr>
          <w:rFonts w:hint="eastAsia"/>
          <w:color w:val="000000"/>
        </w:rPr>
        <w:t>表</w:t>
      </w:r>
      <w:r w:rsidRPr="004F2BB4">
        <w:rPr>
          <w:color w:val="000000"/>
        </w:rPr>
        <w:t>4-1</w:t>
      </w:r>
      <w:bookmarkEnd w:id="20"/>
      <w:bookmarkEnd w:id="21"/>
      <w:bookmarkEnd w:id="22"/>
      <w:r w:rsidR="00C6628F" w:rsidRPr="004F2BB4">
        <w:rPr>
          <w:rFonts w:hint="eastAsia"/>
          <w:color w:val="000000"/>
        </w:rPr>
        <w:t>表格名稱</w:t>
      </w:r>
    </w:p>
    <w:p w:rsidR="004B48F3" w:rsidRPr="004F2BB4" w:rsidRDefault="004B48F3" w:rsidP="00C6628F">
      <w:pPr>
        <w:ind w:right="426"/>
        <w:jc w:val="right"/>
        <w:rPr>
          <w:rFonts w:ascii="標楷體" w:eastAsia="標楷體" w:hAnsi="標楷體"/>
          <w:color w:val="000000"/>
        </w:rPr>
      </w:pPr>
      <w:r w:rsidRPr="004F2BB4">
        <w:rPr>
          <w:rFonts w:ascii="標楷體" w:eastAsia="標楷體" w:hAnsi="標楷體" w:hint="eastAsia"/>
          <w:color w:val="000000"/>
        </w:rPr>
        <w:t>單位：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2100"/>
        <w:gridCol w:w="2101"/>
        <w:gridCol w:w="2101"/>
      </w:tblGrid>
      <w:tr w:rsidR="004B48F3" w:rsidRPr="004F2BB4">
        <w:tc>
          <w:tcPr>
            <w:tcW w:w="2100" w:type="dxa"/>
          </w:tcPr>
          <w:p w:rsidR="004B48F3" w:rsidRPr="004F2BB4" w:rsidRDefault="004B48F3" w:rsidP="00CD12D8">
            <w:pPr>
              <w:jc w:val="center"/>
              <w:rPr>
                <w:rFonts w:ascii="標楷體" w:eastAsia="標楷體" w:hAnsi="標楷體"/>
                <w:color w:val="000000"/>
                <w:kern w:val="0"/>
                <w:sz w:val="20"/>
              </w:rPr>
            </w:pPr>
          </w:p>
        </w:tc>
        <w:tc>
          <w:tcPr>
            <w:tcW w:w="2100" w:type="dxa"/>
          </w:tcPr>
          <w:p w:rsidR="004B48F3" w:rsidRPr="004F2BB4" w:rsidRDefault="004B48F3" w:rsidP="00CD12D8">
            <w:pPr>
              <w:jc w:val="center"/>
              <w:rPr>
                <w:rFonts w:ascii="標楷體" w:eastAsia="標楷體" w:hAnsi="標楷體"/>
                <w:color w:val="000000"/>
                <w:kern w:val="0"/>
                <w:sz w:val="20"/>
              </w:rPr>
            </w:pPr>
          </w:p>
        </w:tc>
        <w:tc>
          <w:tcPr>
            <w:tcW w:w="2101" w:type="dxa"/>
          </w:tcPr>
          <w:p w:rsidR="004B48F3" w:rsidRPr="004F2BB4" w:rsidRDefault="004B48F3" w:rsidP="00CD12D8">
            <w:pPr>
              <w:jc w:val="center"/>
              <w:rPr>
                <w:rFonts w:ascii="標楷體" w:eastAsia="標楷體" w:hAnsi="標楷體"/>
                <w:color w:val="000000"/>
                <w:kern w:val="0"/>
                <w:sz w:val="20"/>
              </w:rPr>
            </w:pPr>
          </w:p>
        </w:tc>
        <w:tc>
          <w:tcPr>
            <w:tcW w:w="2101" w:type="dxa"/>
          </w:tcPr>
          <w:p w:rsidR="004B48F3" w:rsidRPr="004F2BB4" w:rsidRDefault="004B48F3" w:rsidP="00CD12D8">
            <w:pPr>
              <w:jc w:val="center"/>
              <w:rPr>
                <w:rFonts w:ascii="標楷體" w:eastAsia="標楷體" w:hAnsi="標楷體"/>
                <w:color w:val="000000"/>
                <w:kern w:val="0"/>
                <w:sz w:val="20"/>
              </w:rPr>
            </w:pPr>
          </w:p>
        </w:tc>
      </w:tr>
      <w:tr w:rsidR="004B48F3" w:rsidRPr="004F2BB4">
        <w:tc>
          <w:tcPr>
            <w:tcW w:w="2100" w:type="dxa"/>
          </w:tcPr>
          <w:p w:rsidR="004B48F3" w:rsidRPr="004F2BB4" w:rsidRDefault="004B48F3" w:rsidP="00CD12D8">
            <w:pPr>
              <w:rPr>
                <w:rFonts w:ascii="標楷體" w:eastAsia="標楷體" w:hAnsi="標楷體"/>
                <w:color w:val="000000"/>
                <w:kern w:val="0"/>
                <w:sz w:val="20"/>
              </w:rPr>
            </w:pPr>
          </w:p>
        </w:tc>
        <w:tc>
          <w:tcPr>
            <w:tcW w:w="2100"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center"/>
              <w:rPr>
                <w:color w:val="000000"/>
                <w:kern w:val="0"/>
                <w:sz w:val="20"/>
              </w:rPr>
            </w:pPr>
          </w:p>
        </w:tc>
      </w:tr>
      <w:tr w:rsidR="004B48F3" w:rsidRPr="004F2BB4">
        <w:tc>
          <w:tcPr>
            <w:tcW w:w="2100" w:type="dxa"/>
          </w:tcPr>
          <w:p w:rsidR="004B48F3" w:rsidRPr="004F2BB4" w:rsidRDefault="004B48F3" w:rsidP="00CD12D8">
            <w:pPr>
              <w:rPr>
                <w:rFonts w:ascii="標楷體" w:eastAsia="標楷體" w:hAnsi="標楷體"/>
                <w:color w:val="000000"/>
                <w:kern w:val="0"/>
                <w:sz w:val="20"/>
              </w:rPr>
            </w:pPr>
          </w:p>
        </w:tc>
        <w:tc>
          <w:tcPr>
            <w:tcW w:w="2100"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center"/>
              <w:rPr>
                <w:color w:val="000000"/>
                <w:kern w:val="0"/>
                <w:sz w:val="20"/>
              </w:rPr>
            </w:pPr>
          </w:p>
        </w:tc>
      </w:tr>
      <w:tr w:rsidR="004B48F3" w:rsidRPr="004F2BB4">
        <w:tc>
          <w:tcPr>
            <w:tcW w:w="2100" w:type="dxa"/>
          </w:tcPr>
          <w:p w:rsidR="004B48F3" w:rsidRPr="004F2BB4" w:rsidRDefault="004B48F3" w:rsidP="00CD12D8">
            <w:pPr>
              <w:rPr>
                <w:rFonts w:ascii="標楷體" w:eastAsia="標楷體" w:hAnsi="標楷體"/>
                <w:color w:val="000000"/>
                <w:kern w:val="0"/>
                <w:sz w:val="20"/>
              </w:rPr>
            </w:pPr>
          </w:p>
        </w:tc>
        <w:tc>
          <w:tcPr>
            <w:tcW w:w="2100"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center"/>
              <w:rPr>
                <w:color w:val="000000"/>
                <w:kern w:val="0"/>
                <w:sz w:val="20"/>
              </w:rPr>
            </w:pPr>
          </w:p>
        </w:tc>
      </w:tr>
      <w:tr w:rsidR="004B48F3" w:rsidRPr="004F2BB4">
        <w:tc>
          <w:tcPr>
            <w:tcW w:w="2100" w:type="dxa"/>
          </w:tcPr>
          <w:p w:rsidR="004B48F3" w:rsidRPr="004F2BB4" w:rsidRDefault="004B48F3" w:rsidP="00CD12D8">
            <w:pPr>
              <w:rPr>
                <w:rFonts w:ascii="標楷體" w:eastAsia="標楷體" w:hAnsi="標楷體"/>
                <w:color w:val="000000"/>
                <w:kern w:val="0"/>
                <w:sz w:val="20"/>
              </w:rPr>
            </w:pPr>
          </w:p>
        </w:tc>
        <w:tc>
          <w:tcPr>
            <w:tcW w:w="2100"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center"/>
              <w:rPr>
                <w:color w:val="000000"/>
                <w:kern w:val="0"/>
                <w:sz w:val="20"/>
              </w:rPr>
            </w:pPr>
          </w:p>
        </w:tc>
      </w:tr>
    </w:tbl>
    <w:p w:rsidR="004B48F3" w:rsidRDefault="004B48F3" w:rsidP="004B48F3">
      <w:pPr>
        <w:wordWrap w:val="0"/>
        <w:jc w:val="right"/>
        <w:rPr>
          <w:rFonts w:ascii="標楷體" w:eastAsia="標楷體" w:hAnsi="標楷體" w:hint="eastAsia"/>
          <w:color w:val="000000"/>
        </w:rPr>
      </w:pPr>
      <w:r w:rsidRPr="004F2BB4">
        <w:rPr>
          <w:rFonts w:ascii="標楷體" w:eastAsia="標楷體" w:hAnsi="標楷體"/>
          <w:color w:val="000000"/>
        </w:rPr>
        <w:t>(</w:t>
      </w:r>
      <w:r w:rsidRPr="004F2BB4">
        <w:rPr>
          <w:rFonts w:ascii="標楷體" w:eastAsia="標楷體" w:hAnsi="標楷體" w:hint="eastAsia"/>
          <w:color w:val="000000"/>
        </w:rPr>
        <w:t>資料來源</w:t>
      </w:r>
      <w:r w:rsidRPr="004F2BB4">
        <w:rPr>
          <w:rFonts w:hint="eastAsia"/>
          <w:color w:val="000000"/>
        </w:rPr>
        <w:t>：</w:t>
      </w:r>
      <w:r w:rsidRPr="004F2BB4">
        <w:rPr>
          <w:rFonts w:ascii="標楷體" w:eastAsia="標楷體" w:hAnsi="標楷體"/>
          <w:color w:val="000000"/>
        </w:rPr>
        <w:t>)</w:t>
      </w:r>
    </w:p>
    <w:p w:rsidR="00284428" w:rsidRPr="004F2BB4" w:rsidRDefault="00284428" w:rsidP="00284428">
      <w:pPr>
        <w:pStyle w:val="3"/>
        <w:numPr>
          <w:ilvl w:val="0"/>
          <w:numId w:val="0"/>
        </w:numPr>
        <w:ind w:left="851" w:hanging="851"/>
        <w:rPr>
          <w:color w:val="000000"/>
        </w:rPr>
      </w:pPr>
      <w:r>
        <w:rPr>
          <w:rFonts w:hint="eastAsia"/>
          <w:color w:val="000000"/>
        </w:rPr>
        <w:t>方程式</w:t>
      </w:r>
      <w:r w:rsidRPr="004F2BB4">
        <w:rPr>
          <w:rFonts w:hint="eastAsia"/>
          <w:color w:val="000000"/>
        </w:rPr>
        <w:t>範例</w:t>
      </w:r>
    </w:p>
    <w:p w:rsidR="00284428" w:rsidRPr="004F2BB4" w:rsidRDefault="00284428" w:rsidP="00284428">
      <w:pPr>
        <w:wordWrap w:val="0"/>
        <w:rPr>
          <w:rFonts w:ascii="標楷體" w:eastAsia="標楷體" w:hAnsi="標楷體"/>
          <w:color w:val="000000"/>
        </w:rPr>
      </w:pPr>
    </w:p>
    <w:p w:rsidR="004B48F3" w:rsidRPr="004F2BB4" w:rsidRDefault="00ED0521" w:rsidP="004B48F3">
      <w:pPr>
        <w:pStyle w:val="a7"/>
        <w:ind w:firstLineChars="0" w:firstLine="0"/>
        <w:rPr>
          <w:rFonts w:ascii="標楷體"/>
          <w:b/>
          <w:color w:val="000000"/>
          <w:sz w:val="32"/>
          <w:szCs w:val="32"/>
        </w:rPr>
      </w:pPr>
      <w:r w:rsidRPr="004F2BB4">
        <w:rPr>
          <w:rFonts w:ascii="標楷體" w:hAnsi="標楷體" w:hint="eastAsia"/>
          <w:b/>
          <w:color w:val="000000"/>
          <w:sz w:val="32"/>
          <w:szCs w:val="32"/>
        </w:rPr>
        <w:lastRenderedPageBreak/>
        <w:t>三、實驗結果</w:t>
      </w:r>
    </w:p>
    <w:p w:rsidR="004B48F3" w:rsidRPr="004F2BB4" w:rsidRDefault="004B48F3" w:rsidP="004B48F3">
      <w:pPr>
        <w:autoSpaceDE w:val="0"/>
        <w:autoSpaceDN w:val="0"/>
        <w:snapToGrid w:val="0"/>
        <w:spacing w:line="360" w:lineRule="auto"/>
        <w:ind w:leftChars="200" w:left="480"/>
        <w:jc w:val="both"/>
        <w:textAlignment w:val="bottom"/>
        <w:rPr>
          <w:rFonts w:eastAsia="標楷體"/>
        </w:rPr>
      </w:pPr>
      <w:r w:rsidRPr="004F2BB4">
        <w:rPr>
          <w:rFonts w:eastAsia="標楷體" w:hAnsi="標楷體" w:hint="eastAsia"/>
        </w:rPr>
        <w:t>（含本專題所設計軟硬體系統之實驗結果。說明此實驗結果是否能達成本專題之研究目的及支持所提創新之構想</w:t>
      </w:r>
      <w:r w:rsidR="00ED0521" w:rsidRPr="004F2BB4">
        <w:rPr>
          <w:rFonts w:eastAsia="標楷體" w:hAnsi="標楷體" w:hint="eastAsia"/>
        </w:rPr>
        <w:t>。</w:t>
      </w:r>
      <w:r w:rsidRPr="004F2BB4">
        <w:rPr>
          <w:rFonts w:eastAsia="標楷體" w:hAnsi="標楷體" w:hint="eastAsia"/>
        </w:rPr>
        <w:t>）</w:t>
      </w:r>
    </w:p>
    <w:p w:rsidR="004B48F3" w:rsidRPr="004F2BB4" w:rsidRDefault="004B48F3" w:rsidP="004B48F3">
      <w:pPr>
        <w:autoSpaceDE w:val="0"/>
        <w:autoSpaceDN w:val="0"/>
        <w:snapToGrid w:val="0"/>
        <w:spacing w:line="360" w:lineRule="auto"/>
        <w:jc w:val="both"/>
        <w:textAlignment w:val="bottom"/>
        <w:rPr>
          <w:rFonts w:eastAsia="標楷體" w:hAnsi="標楷體"/>
          <w:b/>
          <w:sz w:val="32"/>
          <w:szCs w:val="32"/>
        </w:rPr>
      </w:pPr>
      <w:r w:rsidRPr="004F2BB4">
        <w:rPr>
          <w:rFonts w:eastAsia="標楷體" w:hAnsi="標楷體" w:hint="eastAsia"/>
          <w:b/>
          <w:sz w:val="32"/>
          <w:szCs w:val="32"/>
        </w:rPr>
        <w:t>四、結論</w:t>
      </w:r>
    </w:p>
    <w:p w:rsidR="004B48F3" w:rsidRPr="004F2BB4" w:rsidRDefault="004B48F3" w:rsidP="004B48F3">
      <w:pPr>
        <w:autoSpaceDE w:val="0"/>
        <w:autoSpaceDN w:val="0"/>
        <w:snapToGrid w:val="0"/>
        <w:spacing w:line="360" w:lineRule="auto"/>
        <w:jc w:val="both"/>
        <w:textAlignment w:val="bottom"/>
        <w:rPr>
          <w:rFonts w:eastAsia="標楷體" w:hAnsi="標楷體"/>
          <w:b/>
          <w:sz w:val="32"/>
          <w:szCs w:val="32"/>
        </w:rPr>
      </w:pPr>
      <w:r w:rsidRPr="004F2BB4">
        <w:rPr>
          <w:rFonts w:eastAsia="標楷體" w:hAnsi="標楷體" w:hint="eastAsia"/>
          <w:b/>
          <w:sz w:val="32"/>
          <w:szCs w:val="32"/>
        </w:rPr>
        <w:t>五、參考文獻</w:t>
      </w:r>
    </w:p>
    <w:p w:rsidR="004B48F3" w:rsidRPr="004F2BB4" w:rsidRDefault="004B48F3" w:rsidP="004B48F3">
      <w:pPr>
        <w:pStyle w:val="a7"/>
        <w:ind w:firstLine="480"/>
        <w:rPr>
          <w:color w:val="000000"/>
        </w:rPr>
      </w:pPr>
      <w:r w:rsidRPr="004F2BB4">
        <w:rPr>
          <w:rFonts w:hint="eastAsia"/>
          <w:color w:val="000000"/>
        </w:rPr>
        <w:t>本章請</w:t>
      </w:r>
      <w:r w:rsidR="00284428">
        <w:rPr>
          <w:rFonts w:hint="eastAsia"/>
          <w:color w:val="000000"/>
        </w:rPr>
        <w:t>依</w:t>
      </w:r>
      <w:r w:rsidR="00F55A60" w:rsidRPr="004F2BB4">
        <w:rPr>
          <w:rFonts w:hint="eastAsia"/>
          <w:color w:val="000000"/>
        </w:rPr>
        <w:t>報告</w:t>
      </w:r>
      <w:r w:rsidR="00284428">
        <w:rPr>
          <w:rFonts w:hint="eastAsia"/>
          <w:color w:val="000000"/>
        </w:rPr>
        <w:t>順序</w:t>
      </w:r>
      <w:r w:rsidRPr="004F2BB4">
        <w:rPr>
          <w:rFonts w:hint="eastAsia"/>
          <w:color w:val="000000"/>
        </w:rPr>
        <w:t>中所引用或參考</w:t>
      </w:r>
      <w:r w:rsidR="00F55A60" w:rsidRPr="004F2BB4">
        <w:rPr>
          <w:rFonts w:hint="eastAsia"/>
          <w:color w:val="000000"/>
        </w:rPr>
        <w:t>之</w:t>
      </w:r>
      <w:r w:rsidRPr="004F2BB4">
        <w:rPr>
          <w:rFonts w:hint="eastAsia"/>
          <w:color w:val="000000"/>
        </w:rPr>
        <w:t>文獻</w:t>
      </w:r>
      <w:r w:rsidRPr="004F2BB4">
        <w:rPr>
          <w:rFonts w:ascii="標楷體" w:hAnsi="標楷體" w:hint="eastAsia"/>
          <w:color w:val="000000"/>
        </w:rPr>
        <w:t>，包含</w:t>
      </w:r>
      <w:r w:rsidRPr="004F2BB4">
        <w:rPr>
          <w:rFonts w:hint="eastAsia"/>
          <w:color w:val="000000"/>
        </w:rPr>
        <w:t>文獻名稱</w:t>
      </w:r>
      <w:r w:rsidRPr="004F2BB4">
        <w:rPr>
          <w:rFonts w:ascii="標楷體" w:hAnsi="標楷體" w:hint="eastAsia"/>
          <w:color w:val="000000"/>
        </w:rPr>
        <w:t>、作者、書名或刊登的期刊、出版日期或卷數、在期刊中的頁數等必要資訊</w:t>
      </w:r>
      <w:r w:rsidRPr="004F2BB4">
        <w:rPr>
          <w:rFonts w:hint="eastAsia"/>
          <w:color w:val="000000"/>
        </w:rPr>
        <w:t>。</w:t>
      </w:r>
      <w:r w:rsidR="003E166A" w:rsidRPr="004F2BB4">
        <w:rPr>
          <w:rFonts w:hint="eastAsia"/>
          <w:color w:val="000000"/>
        </w:rPr>
        <w:t>若</w:t>
      </w:r>
      <w:r w:rsidRPr="004F2BB4">
        <w:rPr>
          <w:rFonts w:hint="eastAsia"/>
          <w:color w:val="000000"/>
        </w:rPr>
        <w:t>未參考到任何其他文獻</w:t>
      </w:r>
      <w:r w:rsidRPr="004F2BB4">
        <w:rPr>
          <w:rFonts w:ascii="標楷體" w:hAnsi="標楷體" w:hint="eastAsia"/>
          <w:color w:val="000000"/>
        </w:rPr>
        <w:t>，本章仍需保留，在第一行註明</w:t>
      </w:r>
      <w:r w:rsidR="003E166A" w:rsidRPr="004F2BB4">
        <w:rPr>
          <w:rFonts w:ascii="標楷體" w:hAnsi="標楷體" w:hint="eastAsia"/>
          <w:color w:val="000000"/>
        </w:rPr>
        <w:t>『本報告</w:t>
      </w:r>
      <w:r w:rsidRPr="004F2BB4">
        <w:rPr>
          <w:rFonts w:ascii="標楷體" w:hAnsi="標楷體" w:hint="eastAsia"/>
          <w:color w:val="000000"/>
        </w:rPr>
        <w:t>無參考文獻』</w:t>
      </w:r>
      <w:r w:rsidR="003E166A" w:rsidRPr="004F2BB4">
        <w:rPr>
          <w:rFonts w:ascii="標楷體" w:hAnsi="標楷體" w:hint="eastAsia"/>
          <w:color w:val="000000"/>
        </w:rPr>
        <w:t>之</w:t>
      </w:r>
      <w:r w:rsidRPr="004F2BB4">
        <w:rPr>
          <w:rFonts w:ascii="標楷體" w:hAnsi="標楷體" w:hint="eastAsia"/>
          <w:color w:val="000000"/>
        </w:rPr>
        <w:t>詞句</w:t>
      </w:r>
      <w:r w:rsidRPr="004F2BB4">
        <w:rPr>
          <w:rFonts w:hint="eastAsia"/>
          <w:color w:val="000000"/>
        </w:rPr>
        <w:t>。</w:t>
      </w:r>
    </w:p>
    <w:p w:rsidR="004B48F3" w:rsidRPr="004F2BB4" w:rsidRDefault="004B48F3" w:rsidP="004B48F3">
      <w:pPr>
        <w:pStyle w:val="aa"/>
        <w:rPr>
          <w:color w:val="000000"/>
        </w:rPr>
      </w:pPr>
      <w:r w:rsidRPr="004F2BB4">
        <w:rPr>
          <w:rFonts w:hint="eastAsia"/>
          <w:color w:val="000000"/>
        </w:rPr>
        <w:t>整個內文都沒有引用到任何參考文獻時</w:t>
      </w:r>
      <w:r w:rsidRPr="004F2BB4">
        <w:rPr>
          <w:rFonts w:ascii="標楷體" w:hAnsi="標楷體" w:hint="eastAsia"/>
          <w:color w:val="000000"/>
        </w:rPr>
        <w:t>，本章仍需保留，註明『本文件無</w:t>
      </w:r>
      <w:r w:rsidRPr="004F2BB4">
        <w:rPr>
          <w:rFonts w:hint="eastAsia"/>
          <w:color w:val="000000"/>
        </w:rPr>
        <w:t>參考</w:t>
      </w:r>
      <w:r w:rsidRPr="004F2BB4">
        <w:rPr>
          <w:rFonts w:ascii="標楷體" w:hAnsi="標楷體" w:hint="eastAsia"/>
          <w:color w:val="000000"/>
        </w:rPr>
        <w:t>文獻』</w:t>
      </w:r>
      <w:r w:rsidRPr="004F2BB4">
        <w:rPr>
          <w:rFonts w:hint="eastAsia"/>
          <w:color w:val="000000"/>
        </w:rPr>
        <w:t>。</w:t>
      </w:r>
    </w:p>
    <w:p w:rsidR="004B48F3" w:rsidRPr="004F2BB4" w:rsidRDefault="004B48F3" w:rsidP="004B48F3">
      <w:pPr>
        <w:pStyle w:val="a7"/>
        <w:ind w:firstLine="480"/>
        <w:rPr>
          <w:color w:val="000000"/>
        </w:rPr>
      </w:pPr>
      <w:r w:rsidRPr="004F2BB4">
        <w:rPr>
          <w:rFonts w:hint="eastAsia"/>
          <w:color w:val="000000"/>
        </w:rPr>
        <w:t>在</w:t>
      </w:r>
      <w:r w:rsidR="003E166A" w:rsidRPr="004F2BB4">
        <w:rPr>
          <w:rFonts w:hint="eastAsia"/>
          <w:color w:val="000000"/>
        </w:rPr>
        <w:t>報告</w:t>
      </w:r>
      <w:r w:rsidRPr="004F2BB4">
        <w:rPr>
          <w:rFonts w:hint="eastAsia"/>
          <w:color w:val="000000"/>
        </w:rPr>
        <w:t>中</w:t>
      </w:r>
      <w:r w:rsidRPr="004F2BB4">
        <w:rPr>
          <w:rFonts w:ascii="標楷體" w:hAnsi="標楷體" w:hint="eastAsia"/>
          <w:color w:val="000000"/>
        </w:rPr>
        <w:t>，</w:t>
      </w:r>
      <w:r w:rsidRPr="004F2BB4">
        <w:rPr>
          <w:rFonts w:hint="eastAsia"/>
          <w:color w:val="000000"/>
        </w:rPr>
        <w:t>應在引用或參考的段落後註明引用的文獻編號</w:t>
      </w:r>
      <w:r w:rsidRPr="004F2BB4">
        <w:rPr>
          <w:rFonts w:ascii="標楷體" w:hAnsi="標楷體" w:hint="eastAsia"/>
          <w:color w:val="000000"/>
        </w:rPr>
        <w:t>，</w:t>
      </w:r>
      <w:r w:rsidRPr="004F2BB4">
        <w:rPr>
          <w:rFonts w:hint="eastAsia"/>
          <w:color w:val="000000"/>
        </w:rPr>
        <w:t>以方括號表示之</w:t>
      </w:r>
      <w:r w:rsidRPr="004F2BB4">
        <w:rPr>
          <w:rFonts w:ascii="標楷體" w:hAnsi="標楷體" w:hint="eastAsia"/>
          <w:color w:val="000000"/>
        </w:rPr>
        <w:t>，</w:t>
      </w:r>
      <w:r w:rsidRPr="004F2BB4">
        <w:rPr>
          <w:rFonts w:hint="eastAsia"/>
          <w:color w:val="000000"/>
        </w:rPr>
        <w:t>如</w:t>
      </w:r>
      <w:r w:rsidRPr="004F2BB4">
        <w:rPr>
          <w:color w:val="000000"/>
        </w:rPr>
        <w:t>[2]</w:t>
      </w:r>
      <w:r w:rsidRPr="004F2BB4">
        <w:rPr>
          <w:rFonts w:ascii="標楷體" w:hAnsi="標楷體" w:hint="eastAsia"/>
          <w:color w:val="000000"/>
        </w:rPr>
        <w:t>、</w:t>
      </w:r>
      <w:r w:rsidRPr="004F2BB4">
        <w:rPr>
          <w:color w:val="000000"/>
        </w:rPr>
        <w:t>[3]</w:t>
      </w:r>
      <w:r w:rsidRPr="004F2BB4">
        <w:rPr>
          <w:rFonts w:hint="eastAsia"/>
          <w:color w:val="000000"/>
        </w:rPr>
        <w:t>表示引用或參考第</w:t>
      </w:r>
      <w:r w:rsidRPr="004F2BB4">
        <w:rPr>
          <w:color w:val="000000"/>
        </w:rPr>
        <w:t>2</w:t>
      </w:r>
      <w:r w:rsidRPr="004F2BB4">
        <w:rPr>
          <w:rFonts w:hint="eastAsia"/>
          <w:color w:val="000000"/>
        </w:rPr>
        <w:t>項</w:t>
      </w:r>
      <w:r w:rsidRPr="004F2BB4">
        <w:rPr>
          <w:rFonts w:ascii="標楷體" w:hAnsi="標楷體" w:hint="eastAsia"/>
          <w:color w:val="000000"/>
        </w:rPr>
        <w:t>、</w:t>
      </w:r>
      <w:r w:rsidRPr="004F2BB4">
        <w:rPr>
          <w:rFonts w:hint="eastAsia"/>
          <w:color w:val="000000"/>
        </w:rPr>
        <w:t>第</w:t>
      </w:r>
      <w:r w:rsidRPr="004F2BB4">
        <w:rPr>
          <w:color w:val="000000"/>
        </w:rPr>
        <w:t>3</w:t>
      </w:r>
      <w:r w:rsidRPr="004F2BB4">
        <w:rPr>
          <w:rFonts w:hint="eastAsia"/>
          <w:color w:val="000000"/>
        </w:rPr>
        <w:t>項文獻。</w:t>
      </w:r>
    </w:p>
    <w:p w:rsidR="004B48F3" w:rsidRPr="004F2BB4" w:rsidRDefault="004B48F3" w:rsidP="004B48F3">
      <w:pPr>
        <w:pStyle w:val="ab"/>
        <w:ind w:left="480" w:hangingChars="200" w:hanging="480"/>
        <w:rPr>
          <w:color w:val="000000"/>
        </w:rPr>
      </w:pPr>
      <w:r w:rsidRPr="004F2BB4">
        <w:rPr>
          <w:color w:val="000000"/>
        </w:rPr>
        <w:t xml:space="preserve">[1] </w:t>
      </w:r>
      <w:r w:rsidRPr="004F2BB4">
        <w:rPr>
          <w:color w:val="000000"/>
        </w:rPr>
        <w:tab/>
        <w:t>N. Mohan, T. M. Undeland, and W. P. Robbins, Poewr Electronic, Converters, Applications and Design, Wiley, New York, USA, 1995.</w:t>
      </w:r>
    </w:p>
    <w:p w:rsidR="004B48F3" w:rsidRPr="004F2BB4" w:rsidRDefault="004B48F3" w:rsidP="004B48F3">
      <w:pPr>
        <w:pStyle w:val="ab"/>
        <w:ind w:left="480" w:hangingChars="200" w:hanging="480"/>
        <w:rPr>
          <w:color w:val="000000"/>
        </w:rPr>
      </w:pPr>
      <w:r w:rsidRPr="004F2BB4">
        <w:rPr>
          <w:color w:val="000000"/>
        </w:rPr>
        <w:t>[2]</w:t>
      </w:r>
      <w:r w:rsidRPr="004F2BB4">
        <w:rPr>
          <w:color w:val="000000"/>
        </w:rPr>
        <w:tab/>
        <w:t xml:space="preserve"> Y. Y. Tzou, “DSP-based Fully Digital of a PWM DC-AC Converter for AC Voltage Regulation,” IEEE Power Electronics Specialists Conference, </w:t>
      </w:r>
      <w:smartTag w:uri="urn:schemas-microsoft-com:office:smarttags" w:element="place">
        <w:smartTag w:uri="urn:schemas-microsoft-com:office:smarttags" w:element="City">
          <w:r w:rsidRPr="004F2BB4">
            <w:rPr>
              <w:color w:val="000000"/>
            </w:rPr>
            <w:t>Atlanta</w:t>
          </w:r>
        </w:smartTag>
        <w:r w:rsidRPr="004F2BB4">
          <w:rPr>
            <w:color w:val="000000"/>
          </w:rPr>
          <w:t xml:space="preserve">, </w:t>
        </w:r>
        <w:smartTag w:uri="urn:schemas-microsoft-com:office:smarttags" w:element="country-region">
          <w:r w:rsidRPr="004F2BB4">
            <w:rPr>
              <w:color w:val="000000"/>
            </w:rPr>
            <w:t>USA</w:t>
          </w:r>
        </w:smartTag>
      </w:smartTag>
      <w:r w:rsidRPr="004F2BB4">
        <w:rPr>
          <w:color w:val="000000"/>
        </w:rPr>
        <w:t>, June 1995, pp. 138-144.</w:t>
      </w:r>
    </w:p>
    <w:p w:rsidR="004B48F3" w:rsidRPr="004F2BB4" w:rsidRDefault="004B48F3" w:rsidP="004B48F3">
      <w:pPr>
        <w:pStyle w:val="ab"/>
        <w:ind w:left="480" w:hangingChars="200" w:hanging="480"/>
        <w:rPr>
          <w:color w:val="000000"/>
        </w:rPr>
      </w:pPr>
      <w:r w:rsidRPr="004F2BB4">
        <w:rPr>
          <w:color w:val="000000"/>
        </w:rPr>
        <w:t>[3]</w:t>
      </w:r>
      <w:r w:rsidRPr="004F2BB4">
        <w:rPr>
          <w:color w:val="000000"/>
        </w:rPr>
        <w:tab/>
        <w:t xml:space="preserve"> A. V. Jouanne, P. N. Enjeti, and D. J. Lucas, “DSP Control of High Power UPS Systems Feeding Nolinear Loads,” IEEE Transactions on Industrial Electronics, Vol. 43, No. 1, Feb 1996, pp. 121-125.</w:t>
      </w:r>
    </w:p>
    <w:p w:rsidR="004B48F3" w:rsidRPr="004F2BB4" w:rsidRDefault="004B48F3" w:rsidP="004B48F3">
      <w:pPr>
        <w:autoSpaceDE w:val="0"/>
        <w:autoSpaceDN w:val="0"/>
        <w:snapToGrid w:val="0"/>
        <w:spacing w:line="360" w:lineRule="auto"/>
        <w:jc w:val="both"/>
        <w:textAlignment w:val="bottom"/>
        <w:rPr>
          <w:rFonts w:eastAsia="標楷體" w:hAnsi="標楷體"/>
          <w:b/>
          <w:sz w:val="32"/>
          <w:szCs w:val="32"/>
        </w:rPr>
      </w:pPr>
    </w:p>
    <w:p w:rsidR="004B48F3" w:rsidRPr="004F2BB4" w:rsidRDefault="004B48F3" w:rsidP="004B48F3">
      <w:pPr>
        <w:autoSpaceDE w:val="0"/>
        <w:autoSpaceDN w:val="0"/>
        <w:snapToGrid w:val="0"/>
        <w:spacing w:line="360" w:lineRule="auto"/>
        <w:jc w:val="both"/>
        <w:textAlignment w:val="bottom"/>
        <w:rPr>
          <w:rFonts w:eastAsia="標楷體" w:hAnsi="標楷體"/>
        </w:rPr>
      </w:pPr>
      <w:r w:rsidRPr="004F2BB4">
        <w:rPr>
          <w:rFonts w:eastAsia="標楷體" w:hAnsi="標楷體" w:hint="eastAsia"/>
          <w:b/>
          <w:sz w:val="32"/>
          <w:szCs w:val="32"/>
        </w:rPr>
        <w:t>六、</w:t>
      </w:r>
      <w:r w:rsidR="007128D2" w:rsidRPr="007128D2">
        <w:rPr>
          <w:rFonts w:eastAsia="標楷體" w:hAnsi="標楷體" w:hint="eastAsia"/>
          <w:b/>
          <w:sz w:val="32"/>
          <w:szCs w:val="32"/>
        </w:rPr>
        <w:t>計劃管理與團隊合作方式</w:t>
      </w:r>
    </w:p>
    <w:p w:rsidR="007128D2" w:rsidRDefault="003E166A" w:rsidP="004A78C9">
      <w:pPr>
        <w:autoSpaceDE w:val="0"/>
        <w:autoSpaceDN w:val="0"/>
        <w:snapToGrid w:val="0"/>
        <w:spacing w:line="360" w:lineRule="auto"/>
        <w:ind w:leftChars="200" w:left="480"/>
        <w:jc w:val="both"/>
        <w:textAlignment w:val="bottom"/>
      </w:pPr>
      <w:r w:rsidRPr="004F2BB4">
        <w:rPr>
          <w:rFonts w:ascii="標楷體" w:eastAsia="標楷體" w:hAnsi="標楷體" w:hint="eastAsia"/>
        </w:rPr>
        <w:t>（請陳述指導教授、學生隊員間完成此專題製作</w:t>
      </w:r>
      <w:r w:rsidR="004A78C9">
        <w:rPr>
          <w:rFonts w:ascii="標楷體" w:eastAsia="標楷體" w:hAnsi="標楷體" w:hint="eastAsia"/>
        </w:rPr>
        <w:t>之計劃管理與團隊合作方式</w:t>
      </w:r>
      <w:r w:rsidR="004A78C9">
        <w:rPr>
          <w:rFonts w:ascii="標楷體" w:eastAsia="標楷體" w:hAnsi="標楷體"/>
        </w:rPr>
        <w:t>）</w:t>
      </w:r>
    </w:p>
    <w:p w:rsidR="007128D2" w:rsidRPr="004A78C9" w:rsidRDefault="007128D2" w:rsidP="004A78C9">
      <w:pPr>
        <w:pStyle w:val="ab"/>
        <w:numPr>
          <w:ilvl w:val="0"/>
          <w:numId w:val="38"/>
        </w:numPr>
        <w:rPr>
          <w:color w:val="000000"/>
        </w:rPr>
      </w:pPr>
      <w:r>
        <w:rPr>
          <w:rFonts w:hint="eastAsia"/>
        </w:rPr>
        <w:t>計劃管理方</w:t>
      </w:r>
      <w:r w:rsidRPr="004A78C9">
        <w:rPr>
          <w:rFonts w:hint="eastAsia"/>
          <w:color w:val="000000"/>
        </w:rPr>
        <w:t>面，請陳述計畫提出</w:t>
      </w:r>
      <w:r w:rsidR="004A78C9">
        <w:rPr>
          <w:rFonts w:hint="eastAsia"/>
          <w:color w:val="000000"/>
        </w:rPr>
        <w:t>、</w:t>
      </w:r>
      <w:r w:rsidRPr="004A78C9">
        <w:rPr>
          <w:rFonts w:hint="eastAsia"/>
          <w:color w:val="000000"/>
        </w:rPr>
        <w:t>實作進行</w:t>
      </w:r>
      <w:r w:rsidR="004A78C9">
        <w:rPr>
          <w:rFonts w:hint="eastAsia"/>
          <w:color w:val="000000"/>
        </w:rPr>
        <w:t>、</w:t>
      </w:r>
      <w:r w:rsidRPr="004A78C9">
        <w:rPr>
          <w:rFonts w:hint="eastAsia"/>
          <w:color w:val="000000"/>
        </w:rPr>
        <w:t>進度管理</w:t>
      </w:r>
      <w:r w:rsidR="004A78C9">
        <w:rPr>
          <w:rFonts w:hint="eastAsia"/>
          <w:color w:val="000000"/>
        </w:rPr>
        <w:t>、</w:t>
      </w:r>
      <w:r w:rsidRPr="004A78C9">
        <w:rPr>
          <w:rFonts w:hint="eastAsia"/>
          <w:color w:val="000000"/>
        </w:rPr>
        <w:t>問題解決之過程與指導教授指導方式。</w:t>
      </w:r>
    </w:p>
    <w:p w:rsidR="00EE5FCA" w:rsidRPr="007128D2" w:rsidRDefault="007128D2" w:rsidP="00F030BE">
      <w:pPr>
        <w:pStyle w:val="ab"/>
        <w:numPr>
          <w:ilvl w:val="0"/>
          <w:numId w:val="38"/>
        </w:numPr>
        <w:jc w:val="both"/>
      </w:pPr>
      <w:r w:rsidRPr="00723DE5">
        <w:rPr>
          <w:rFonts w:hint="eastAsia"/>
          <w:color w:val="000000"/>
        </w:rPr>
        <w:t>團隊合作方面，請陳述</w:t>
      </w:r>
      <w:r w:rsidR="004A78C9" w:rsidRPr="00723DE5">
        <w:rPr>
          <w:rFonts w:hint="eastAsia"/>
          <w:color w:val="000000"/>
        </w:rPr>
        <w:t>組員間</w:t>
      </w:r>
      <w:r w:rsidRPr="00723DE5">
        <w:rPr>
          <w:rFonts w:hint="eastAsia"/>
          <w:color w:val="000000"/>
        </w:rPr>
        <w:t>工作分配，協調合作，討論方式及頻率等。</w:t>
      </w:r>
    </w:p>
    <w:sectPr w:rsidR="00EE5FCA" w:rsidRPr="007128D2" w:rsidSect="004C4687">
      <w:type w:val="continuous"/>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1A3" w:rsidRDefault="00F401A3">
      <w:r>
        <w:separator/>
      </w:r>
    </w:p>
  </w:endnote>
  <w:endnote w:type="continuationSeparator" w:id="0">
    <w:p w:rsidR="00F401A3" w:rsidRDefault="00F4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1A3" w:rsidRDefault="00F401A3">
      <w:r>
        <w:separator/>
      </w:r>
    </w:p>
  </w:footnote>
  <w:footnote w:type="continuationSeparator" w:id="0">
    <w:p w:rsidR="00F401A3" w:rsidRDefault="00F4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F30DF"/>
    <w:multiLevelType w:val="hybridMultilevel"/>
    <w:tmpl w:val="3C2491D0"/>
    <w:lvl w:ilvl="0" w:tplc="E55EE2EA">
      <w:start w:val="1"/>
      <w:numFmt w:val="taiwaneseCountingThousand"/>
      <w:lvlText w:val="（%1）"/>
      <w:lvlJc w:val="left"/>
      <w:pPr>
        <w:tabs>
          <w:tab w:val="num" w:pos="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50A042C"/>
    <w:multiLevelType w:val="hybridMultilevel"/>
    <w:tmpl w:val="17349176"/>
    <w:lvl w:ilvl="0" w:tplc="EA1A6D94">
      <w:start w:val="1"/>
      <w:numFmt w:val="taiwaneseCountingThousand"/>
      <w:lvlText w:val="（%1）"/>
      <w:lvlJc w:val="left"/>
      <w:pPr>
        <w:tabs>
          <w:tab w:val="num" w:pos="0"/>
        </w:tabs>
        <w:ind w:left="720" w:hanging="720"/>
      </w:pPr>
      <w:rPr>
        <w:rFonts w:eastAsia="標楷體" w:hint="eastAsia"/>
        <w:b w:val="0"/>
        <w:i w:val="0"/>
        <w:sz w:val="26"/>
        <w:szCs w:val="26"/>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71E3D9E"/>
    <w:multiLevelType w:val="hybridMultilevel"/>
    <w:tmpl w:val="1F160FC6"/>
    <w:lvl w:ilvl="0" w:tplc="3D4C0C1E">
      <w:start w:val="1"/>
      <w:numFmt w:val="taiwaneseCountingThousand"/>
      <w:lvlText w:val="（%1）"/>
      <w:lvlJc w:val="left"/>
      <w:pPr>
        <w:tabs>
          <w:tab w:val="num" w:pos="3120"/>
        </w:tabs>
        <w:ind w:left="31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9AF1CEA"/>
    <w:multiLevelType w:val="multilevel"/>
    <w:tmpl w:val="3B50B50C"/>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4" w15:restartNumberingAfterBreak="0">
    <w:nsid w:val="0BA86A1A"/>
    <w:multiLevelType w:val="multilevel"/>
    <w:tmpl w:val="07606D7A"/>
    <w:lvl w:ilvl="0">
      <w:start w:val="1"/>
      <w:numFmt w:val="decimal"/>
      <w:lvlText w:val="%1."/>
      <w:lvlJc w:val="left"/>
      <w:pPr>
        <w:tabs>
          <w:tab w:val="num" w:pos="1320"/>
        </w:tabs>
        <w:ind w:left="1320" w:hanging="360"/>
      </w:pPr>
      <w:rPr>
        <w:rFonts w:hint="default"/>
      </w:rPr>
    </w:lvl>
    <w:lvl w:ilvl="1">
      <w:start w:val="1"/>
      <w:numFmt w:val="bullet"/>
      <w:lvlText w:val=""/>
      <w:lvlJc w:val="left"/>
      <w:pPr>
        <w:tabs>
          <w:tab w:val="num" w:pos="1920"/>
        </w:tabs>
        <w:ind w:left="1920" w:hanging="480"/>
      </w:pPr>
      <w:rPr>
        <w:rFonts w:ascii="Wingdings" w:hAnsi="Wingdings" w:hint="default"/>
      </w:rPr>
    </w:lvl>
    <w:lvl w:ilvl="2">
      <w:start w:val="1"/>
      <w:numFmt w:val="bullet"/>
      <w:lvlText w:val=""/>
      <w:lvlJc w:val="left"/>
      <w:pPr>
        <w:tabs>
          <w:tab w:val="num" w:pos="2400"/>
        </w:tabs>
        <w:ind w:left="2400" w:hanging="480"/>
      </w:pPr>
      <w:rPr>
        <w:rFonts w:ascii="Wingdings" w:hAnsi="Wingdings" w:hint="default"/>
      </w:rPr>
    </w:lvl>
    <w:lvl w:ilvl="3">
      <w:start w:val="1"/>
      <w:numFmt w:val="bullet"/>
      <w:lvlText w:val=""/>
      <w:lvlJc w:val="left"/>
      <w:pPr>
        <w:tabs>
          <w:tab w:val="num" w:pos="2880"/>
        </w:tabs>
        <w:ind w:left="2880" w:hanging="480"/>
      </w:pPr>
      <w:rPr>
        <w:rFonts w:ascii="Wingdings" w:hAnsi="Wingdings" w:hint="default"/>
      </w:rPr>
    </w:lvl>
    <w:lvl w:ilvl="4">
      <w:start w:val="1"/>
      <w:numFmt w:val="bullet"/>
      <w:lvlText w:val=""/>
      <w:lvlJc w:val="left"/>
      <w:pPr>
        <w:tabs>
          <w:tab w:val="num" w:pos="3360"/>
        </w:tabs>
        <w:ind w:left="3360" w:hanging="480"/>
      </w:pPr>
      <w:rPr>
        <w:rFonts w:ascii="Wingdings" w:hAnsi="Wingdings" w:hint="default"/>
      </w:rPr>
    </w:lvl>
    <w:lvl w:ilvl="5">
      <w:start w:val="1"/>
      <w:numFmt w:val="bullet"/>
      <w:lvlText w:val=""/>
      <w:lvlJc w:val="left"/>
      <w:pPr>
        <w:tabs>
          <w:tab w:val="num" w:pos="3840"/>
        </w:tabs>
        <w:ind w:left="3840" w:hanging="480"/>
      </w:pPr>
      <w:rPr>
        <w:rFonts w:ascii="Wingdings" w:hAnsi="Wingdings" w:hint="default"/>
      </w:rPr>
    </w:lvl>
    <w:lvl w:ilvl="6">
      <w:start w:val="1"/>
      <w:numFmt w:val="bullet"/>
      <w:lvlText w:val=""/>
      <w:lvlJc w:val="left"/>
      <w:pPr>
        <w:tabs>
          <w:tab w:val="num" w:pos="4320"/>
        </w:tabs>
        <w:ind w:left="4320" w:hanging="480"/>
      </w:pPr>
      <w:rPr>
        <w:rFonts w:ascii="Wingdings" w:hAnsi="Wingdings" w:hint="default"/>
      </w:rPr>
    </w:lvl>
    <w:lvl w:ilvl="7">
      <w:start w:val="1"/>
      <w:numFmt w:val="bullet"/>
      <w:lvlText w:val=""/>
      <w:lvlJc w:val="left"/>
      <w:pPr>
        <w:tabs>
          <w:tab w:val="num" w:pos="4800"/>
        </w:tabs>
        <w:ind w:left="4800" w:hanging="480"/>
      </w:pPr>
      <w:rPr>
        <w:rFonts w:ascii="Wingdings" w:hAnsi="Wingdings" w:hint="default"/>
      </w:rPr>
    </w:lvl>
    <w:lvl w:ilvl="8">
      <w:start w:val="1"/>
      <w:numFmt w:val="bullet"/>
      <w:lvlText w:val=""/>
      <w:lvlJc w:val="left"/>
      <w:pPr>
        <w:tabs>
          <w:tab w:val="num" w:pos="5280"/>
        </w:tabs>
        <w:ind w:left="5280" w:hanging="480"/>
      </w:pPr>
      <w:rPr>
        <w:rFonts w:ascii="Wingdings" w:hAnsi="Wingdings" w:hint="default"/>
      </w:rPr>
    </w:lvl>
  </w:abstractNum>
  <w:abstractNum w:abstractNumId="5" w15:restartNumberingAfterBreak="0">
    <w:nsid w:val="0C1D6A81"/>
    <w:multiLevelType w:val="multilevel"/>
    <w:tmpl w:val="40E28F3E"/>
    <w:lvl w:ilvl="0">
      <w:start w:val="1"/>
      <w:numFmt w:val="decimal"/>
      <w:pStyle w:val="1"/>
      <w:lvlText w:val="%1."/>
      <w:lvlJc w:val="left"/>
      <w:pPr>
        <w:tabs>
          <w:tab w:val="num" w:pos="482"/>
        </w:tabs>
        <w:ind w:left="482" w:hanging="482"/>
      </w:pPr>
      <w:rPr>
        <w:rFonts w:ascii="Times New Roman" w:eastAsia="標楷體" w:hAnsi="Times New Roman" w:cs="Times New Roman" w:hint="default"/>
        <w:b/>
        <w:i w:val="0"/>
        <w:sz w:val="32"/>
        <w:szCs w:val="32"/>
      </w:rPr>
    </w:lvl>
    <w:lvl w:ilvl="1">
      <w:start w:val="1"/>
      <w:numFmt w:val="decimal"/>
      <w:pStyle w:val="2"/>
      <w:lvlText w:val="%1.%2."/>
      <w:lvlJc w:val="left"/>
      <w:pPr>
        <w:tabs>
          <w:tab w:val="num" w:pos="680"/>
        </w:tabs>
        <w:ind w:left="680" w:hanging="680"/>
      </w:pPr>
      <w:rPr>
        <w:rFonts w:ascii="Times New Roman" w:hAnsi="Times New Roman" w:cs="Times New Roman" w:hint="default"/>
        <w:b/>
        <w:i w:val="0"/>
        <w:iCs w:val="0"/>
        <w:caps w:val="0"/>
        <w:smallCaps w:val="0"/>
        <w:strike w:val="0"/>
        <w:dstrike w:val="0"/>
        <w:vanish w:val="0"/>
        <w:spacing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3"/>
      <w:lvlText w:val="%1.%2.%3."/>
      <w:lvlJc w:val="left"/>
      <w:pPr>
        <w:tabs>
          <w:tab w:val="num" w:pos="851"/>
        </w:tabs>
        <w:ind w:left="851" w:hanging="851"/>
      </w:pPr>
      <w:rPr>
        <w:rFonts w:cs="Times New Roman" w:hint="eastAsia"/>
      </w:rPr>
    </w:lvl>
    <w:lvl w:ilvl="3">
      <w:start w:val="1"/>
      <w:numFmt w:val="decimal"/>
      <w:pStyle w:val="4"/>
      <w:lvlText w:val="%1.%2.%3.%4."/>
      <w:lvlJc w:val="left"/>
      <w:pPr>
        <w:tabs>
          <w:tab w:val="num" w:pos="1021"/>
        </w:tabs>
        <w:ind w:left="1021" w:hanging="1021"/>
      </w:pPr>
      <w:rPr>
        <w:rFonts w:ascii="Times New Roman" w:eastAsia="標楷體" w:hAnsi="Times New Roman" w:cs="Times New Roman" w:hint="default"/>
        <w:b w:val="0"/>
        <w:i w:val="0"/>
        <w:sz w:val="24"/>
        <w:szCs w:val="24"/>
      </w:rPr>
    </w:lvl>
    <w:lvl w:ilvl="4">
      <w:start w:val="1"/>
      <w:numFmt w:val="decimal"/>
      <w:pStyle w:val="5"/>
      <w:lvlText w:val="%1.%2.%3.%4.%5"/>
      <w:lvlJc w:val="left"/>
      <w:pPr>
        <w:tabs>
          <w:tab w:val="num" w:pos="1191"/>
        </w:tabs>
        <w:ind w:left="1191" w:hanging="1191"/>
      </w:pPr>
      <w:rPr>
        <w:rFonts w:ascii="Times New Roman" w:eastAsia="標楷體" w:hAnsi="Times New Roman" w:cs="Times New Roman" w:hint="default"/>
        <w:b w:val="0"/>
        <w:i/>
        <w:sz w:val="24"/>
        <w:szCs w:val="24"/>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15:restartNumberingAfterBreak="0">
    <w:nsid w:val="0C845100"/>
    <w:multiLevelType w:val="hybridMultilevel"/>
    <w:tmpl w:val="FC366A16"/>
    <w:lvl w:ilvl="0" w:tplc="3D6000DE">
      <w:start w:val="1"/>
      <w:numFmt w:val="decimal"/>
      <w:lvlText w:val="%1."/>
      <w:lvlJc w:val="left"/>
      <w:pPr>
        <w:tabs>
          <w:tab w:val="num" w:pos="1440"/>
        </w:tabs>
        <w:ind w:left="1610" w:hanging="170"/>
      </w:pPr>
      <w:rPr>
        <w:rFonts w:hint="eastAsia"/>
      </w:rPr>
    </w:lvl>
    <w:lvl w:ilvl="1" w:tplc="7A88421A">
      <w:start w:val="1"/>
      <w:numFmt w:val="decimal"/>
      <w:lvlText w:val="(%2)"/>
      <w:lvlJc w:val="left"/>
      <w:pPr>
        <w:tabs>
          <w:tab w:val="num" w:pos="2280"/>
        </w:tabs>
        <w:ind w:left="2280" w:hanging="360"/>
      </w:pPr>
      <w:rPr>
        <w:rFonts w:hint="eastAsia"/>
        <w:sz w:val="20"/>
      </w:rPr>
    </w:lvl>
    <w:lvl w:ilvl="2" w:tplc="0409001B" w:tentative="1">
      <w:start w:val="1"/>
      <w:numFmt w:val="lowerRoman"/>
      <w:lvlText w:val="%3."/>
      <w:lvlJc w:val="right"/>
      <w:pPr>
        <w:tabs>
          <w:tab w:val="num" w:pos="2880"/>
        </w:tabs>
        <w:ind w:left="2880" w:hanging="480"/>
      </w:pPr>
    </w:lvl>
    <w:lvl w:ilvl="3" w:tplc="0409000F">
      <w:start w:val="1"/>
      <w:numFmt w:val="decimal"/>
      <w:lvlText w:val="%4."/>
      <w:lvlJc w:val="left"/>
      <w:pPr>
        <w:tabs>
          <w:tab w:val="num" w:pos="3360"/>
        </w:tabs>
        <w:ind w:left="3360" w:hanging="480"/>
      </w:pPr>
    </w:lvl>
    <w:lvl w:ilvl="4" w:tplc="02A6035E">
      <w:start w:val="1"/>
      <w:numFmt w:val="none"/>
      <w:lvlText w:val="(1)"/>
      <w:lvlJc w:val="left"/>
      <w:pPr>
        <w:tabs>
          <w:tab w:val="num" w:pos="3840"/>
        </w:tabs>
        <w:ind w:left="3840" w:hanging="480"/>
      </w:pPr>
      <w:rPr>
        <w:rFonts w:hint="eastAsia"/>
      </w:r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7" w15:restartNumberingAfterBreak="0">
    <w:nsid w:val="0D215194"/>
    <w:multiLevelType w:val="multilevel"/>
    <w:tmpl w:val="B93A80BE"/>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eastAsia"/>
        <w:sz w:val="20"/>
      </w:r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8" w15:restartNumberingAfterBreak="0">
    <w:nsid w:val="0E9D5EDB"/>
    <w:multiLevelType w:val="multilevel"/>
    <w:tmpl w:val="B120C7EC"/>
    <w:lvl w:ilvl="0">
      <w:start w:val="1"/>
      <w:numFmt w:val="taiwaneseCountingThousand"/>
      <w:lvlText w:val="%1、"/>
      <w:lvlJc w:val="left"/>
      <w:pPr>
        <w:tabs>
          <w:tab w:val="num" w:pos="480"/>
        </w:tabs>
        <w:ind w:left="480" w:hanging="480"/>
      </w:pPr>
      <w:rPr>
        <w:rFonts w:hint="default"/>
        <w:sz w:val="28"/>
        <w:szCs w:val="28"/>
      </w:rPr>
    </w:lvl>
    <w:lvl w:ilvl="1">
      <w:start w:val="1"/>
      <w:numFmt w:val="ideographTraditional"/>
      <w:lvlText w:val="%2、"/>
      <w:lvlJc w:val="left"/>
      <w:pPr>
        <w:tabs>
          <w:tab w:val="num" w:pos="960"/>
        </w:tabs>
        <w:ind w:left="960" w:hanging="480"/>
      </w:pPr>
    </w:lvl>
    <w:lvl w:ilvl="2">
      <w:start w:val="1"/>
      <w:numFmt w:val="decimal"/>
      <w:lvlText w:val="(%3)"/>
      <w:lvlJc w:val="left"/>
      <w:pPr>
        <w:tabs>
          <w:tab w:val="num" w:pos="540"/>
        </w:tabs>
        <w:ind w:left="540" w:hanging="360"/>
      </w:pPr>
      <w:rPr>
        <w:rFonts w:hint="eastAsia"/>
        <w:sz w:val="20"/>
        <w:szCs w:val="28"/>
      </w:rPr>
    </w:lvl>
    <w:lvl w:ilvl="3">
      <w:start w:val="1"/>
      <w:numFmt w:val="decimal"/>
      <w:lvlText w:val="%4."/>
      <w:lvlJc w:val="left"/>
      <w:pPr>
        <w:tabs>
          <w:tab w:val="num" w:pos="1920"/>
        </w:tabs>
        <w:ind w:left="1920" w:hanging="480"/>
      </w:pPr>
    </w:lvl>
    <w:lvl w:ilvl="4">
      <w:numFmt w:val="bullet"/>
      <w:lvlText w:val=""/>
      <w:lvlJc w:val="left"/>
      <w:pPr>
        <w:tabs>
          <w:tab w:val="num" w:pos="2280"/>
        </w:tabs>
        <w:ind w:left="2280" w:hanging="360"/>
      </w:pPr>
      <w:rPr>
        <w:rFonts w:ascii="Wingdings 2" w:eastAsia="標楷體" w:hAnsi="Wingdings 2" w:cs="Times New Roman" w:hint="default"/>
      </w:rPr>
    </w:lvl>
    <w:lvl w:ilvl="5">
      <w:start w:val="1"/>
      <w:numFmt w:val="taiwaneseCountingThousand"/>
      <w:lvlText w:val="（%6）"/>
      <w:lvlJc w:val="left"/>
      <w:pPr>
        <w:tabs>
          <w:tab w:val="num" w:pos="3120"/>
        </w:tabs>
        <w:ind w:left="3120" w:hanging="720"/>
      </w:pPr>
      <w:rPr>
        <w:rFonts w:hint="default"/>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9" w15:restartNumberingAfterBreak="0">
    <w:nsid w:val="173B5E6B"/>
    <w:multiLevelType w:val="multilevel"/>
    <w:tmpl w:val="3C2491D0"/>
    <w:lvl w:ilvl="0">
      <w:start w:val="1"/>
      <w:numFmt w:val="taiwaneseCountingThousand"/>
      <w:lvlText w:val="（%1）"/>
      <w:lvlJc w:val="left"/>
      <w:pPr>
        <w:tabs>
          <w:tab w:val="num" w:pos="0"/>
        </w:tabs>
        <w:ind w:left="720" w:hanging="72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0" w15:restartNumberingAfterBreak="0">
    <w:nsid w:val="193F2FF7"/>
    <w:multiLevelType w:val="hybridMultilevel"/>
    <w:tmpl w:val="9844DA1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D625F9D"/>
    <w:multiLevelType w:val="hybridMultilevel"/>
    <w:tmpl w:val="2C8EB6FA"/>
    <w:lvl w:ilvl="0" w:tplc="04090005">
      <w:start w:val="1"/>
      <w:numFmt w:val="bullet"/>
      <w:lvlText w:val=""/>
      <w:lvlJc w:val="left"/>
      <w:pPr>
        <w:tabs>
          <w:tab w:val="num" w:pos="1440"/>
        </w:tabs>
        <w:ind w:left="1440" w:hanging="480"/>
      </w:pPr>
      <w:rPr>
        <w:rFonts w:ascii="Wingdings" w:hAnsi="Wingdings" w:hint="default"/>
      </w:rPr>
    </w:lvl>
    <w:lvl w:ilvl="1" w:tplc="04090003" w:tentative="1">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12" w15:restartNumberingAfterBreak="0">
    <w:nsid w:val="1FE25CE4"/>
    <w:multiLevelType w:val="multilevel"/>
    <w:tmpl w:val="CAC2F312"/>
    <w:lvl w:ilvl="0">
      <w:start w:val="1"/>
      <w:numFmt w:val="decimal"/>
      <w:lvlText w:val="(%1)"/>
      <w:lvlJc w:val="left"/>
      <w:pPr>
        <w:tabs>
          <w:tab w:val="num" w:pos="540"/>
        </w:tabs>
        <w:ind w:left="540" w:hanging="360"/>
      </w:pPr>
      <w:rPr>
        <w:rFonts w:hint="eastAsia"/>
        <w:sz w:val="20"/>
      </w:rPr>
    </w:lvl>
    <w:lvl w:ilvl="1">
      <w:start w:val="1"/>
      <w:numFmt w:val="decimal"/>
      <w:lvlText w:val="%2."/>
      <w:lvlJc w:val="left"/>
      <w:pPr>
        <w:tabs>
          <w:tab w:val="num" w:pos="960"/>
        </w:tabs>
        <w:ind w:left="960" w:hanging="480"/>
      </w:pPr>
      <w:rPr>
        <w:rFonts w:hint="eastAsia"/>
        <w:sz w:val="20"/>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15:restartNumberingAfterBreak="0">
    <w:nsid w:val="22524F10"/>
    <w:multiLevelType w:val="hybridMultilevel"/>
    <w:tmpl w:val="CAC2F312"/>
    <w:lvl w:ilvl="0" w:tplc="6956A6AA">
      <w:start w:val="1"/>
      <w:numFmt w:val="decimal"/>
      <w:lvlText w:val="(%1)"/>
      <w:lvlJc w:val="left"/>
      <w:pPr>
        <w:tabs>
          <w:tab w:val="num" w:pos="540"/>
        </w:tabs>
        <w:ind w:left="540" w:hanging="360"/>
      </w:pPr>
      <w:rPr>
        <w:rFonts w:hint="eastAsia"/>
        <w:sz w:val="20"/>
      </w:rPr>
    </w:lvl>
    <w:lvl w:ilvl="1" w:tplc="0409000F">
      <w:start w:val="1"/>
      <w:numFmt w:val="decimal"/>
      <w:lvlText w:val="%2."/>
      <w:lvlJc w:val="left"/>
      <w:pPr>
        <w:tabs>
          <w:tab w:val="num" w:pos="960"/>
        </w:tabs>
        <w:ind w:left="960" w:hanging="480"/>
      </w:pPr>
      <w:rPr>
        <w:rFonts w:hint="eastAsia"/>
        <w:sz w:val="2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49D51D2"/>
    <w:multiLevelType w:val="multilevel"/>
    <w:tmpl w:val="6D0284E0"/>
    <w:lvl w:ilvl="0">
      <w:start w:val="1"/>
      <w:numFmt w:val="taiwaneseCountingThousand"/>
      <w:lvlText w:val="%1、"/>
      <w:lvlJc w:val="left"/>
      <w:pPr>
        <w:tabs>
          <w:tab w:val="num" w:pos="480"/>
        </w:tabs>
        <w:ind w:left="480" w:hanging="480"/>
      </w:pPr>
      <w:rPr>
        <w:rFonts w:hint="default"/>
        <w:sz w:val="28"/>
        <w:szCs w:val="28"/>
      </w:rPr>
    </w:lvl>
    <w:lvl w:ilvl="1">
      <w:start w:val="1"/>
      <w:numFmt w:val="ideographTraditional"/>
      <w:lvlText w:val="%2、"/>
      <w:lvlJc w:val="left"/>
      <w:pPr>
        <w:tabs>
          <w:tab w:val="num" w:pos="960"/>
        </w:tabs>
        <w:ind w:left="960" w:hanging="480"/>
      </w:pPr>
    </w:lvl>
    <w:lvl w:ilvl="2">
      <w:start w:val="1"/>
      <w:numFmt w:val="decimal"/>
      <w:lvlText w:val="(%3)"/>
      <w:lvlJc w:val="left"/>
      <w:pPr>
        <w:tabs>
          <w:tab w:val="num" w:pos="540"/>
        </w:tabs>
        <w:ind w:left="540" w:hanging="360"/>
      </w:pPr>
      <w:rPr>
        <w:rFonts w:hint="eastAsia"/>
        <w:sz w:val="20"/>
        <w:szCs w:val="28"/>
      </w:rPr>
    </w:lvl>
    <w:lvl w:ilvl="3">
      <w:start w:val="1"/>
      <w:numFmt w:val="decimal"/>
      <w:lvlText w:val="%4."/>
      <w:lvlJc w:val="left"/>
      <w:pPr>
        <w:tabs>
          <w:tab w:val="num" w:pos="1920"/>
        </w:tabs>
        <w:ind w:left="1920" w:hanging="480"/>
      </w:pPr>
    </w:lvl>
    <w:lvl w:ilvl="4">
      <w:numFmt w:val="bullet"/>
      <w:lvlText w:val=""/>
      <w:lvlJc w:val="left"/>
      <w:pPr>
        <w:tabs>
          <w:tab w:val="num" w:pos="2280"/>
        </w:tabs>
        <w:ind w:left="2280" w:hanging="360"/>
      </w:pPr>
      <w:rPr>
        <w:rFonts w:ascii="Wingdings 2" w:eastAsia="標楷體" w:hAnsi="Wingdings 2" w:cs="Times New Roman" w:hint="default"/>
      </w:rPr>
    </w:lvl>
    <w:lvl w:ilvl="5">
      <w:start w:val="1"/>
      <w:numFmt w:val="taiwaneseCountingThousand"/>
      <w:lvlText w:val="（%6）"/>
      <w:lvlJc w:val="left"/>
      <w:pPr>
        <w:tabs>
          <w:tab w:val="num" w:pos="3120"/>
        </w:tabs>
        <w:ind w:left="3120" w:hanging="720"/>
      </w:pPr>
      <w:rPr>
        <w:rFonts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5" w15:restartNumberingAfterBreak="0">
    <w:nsid w:val="28196ECB"/>
    <w:multiLevelType w:val="multilevel"/>
    <w:tmpl w:val="A628F0E2"/>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6" w15:restartNumberingAfterBreak="0">
    <w:nsid w:val="29247FE7"/>
    <w:multiLevelType w:val="multilevel"/>
    <w:tmpl w:val="F56E4076"/>
    <w:lvl w:ilvl="0">
      <w:start w:val="1"/>
      <w:numFmt w:val="decimal"/>
      <w:lvlText w:val="(%1)"/>
      <w:lvlJc w:val="left"/>
      <w:pPr>
        <w:tabs>
          <w:tab w:val="num" w:pos="840"/>
        </w:tabs>
        <w:ind w:left="840" w:hanging="360"/>
      </w:pPr>
      <w:rPr>
        <w:rFonts w:hint="eastAsia"/>
        <w:b w:val="0"/>
        <w:i w:val="0"/>
        <w:sz w:val="20"/>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b w:val="0"/>
        <w:i w:val="0"/>
        <w:sz w:val="20"/>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7" w15:restartNumberingAfterBreak="0">
    <w:nsid w:val="2A6E080B"/>
    <w:multiLevelType w:val="hybridMultilevel"/>
    <w:tmpl w:val="F9A84DA6"/>
    <w:lvl w:ilvl="0" w:tplc="37B44F62">
      <w:start w:val="1"/>
      <w:numFmt w:val="taiwaneseCountingThousand"/>
      <w:lvlText w:val="（%1）"/>
      <w:lvlJc w:val="left"/>
      <w:pPr>
        <w:tabs>
          <w:tab w:val="num" w:pos="1215"/>
        </w:tabs>
        <w:ind w:left="1215" w:hanging="735"/>
      </w:pPr>
      <w:rPr>
        <w:rFonts w:hint="default"/>
        <w:b/>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307417EC"/>
    <w:multiLevelType w:val="hybridMultilevel"/>
    <w:tmpl w:val="CE6C7CD4"/>
    <w:lvl w:ilvl="0" w:tplc="CA2A5412">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1984CA9"/>
    <w:multiLevelType w:val="multilevel"/>
    <w:tmpl w:val="32B6F77E"/>
    <w:lvl w:ilvl="0">
      <w:start w:val="1"/>
      <w:numFmt w:val="decimal"/>
      <w:lvlText w:val="%1."/>
      <w:lvlJc w:val="left"/>
      <w:pPr>
        <w:tabs>
          <w:tab w:val="num" w:pos="3360"/>
        </w:tabs>
        <w:ind w:left="3360" w:hanging="480"/>
      </w:pPr>
      <w:rPr>
        <w:rFonts w:hint="eastAsia"/>
        <w:sz w:val="24"/>
      </w:rPr>
    </w:lvl>
    <w:lvl w:ilvl="1">
      <w:start w:val="1"/>
      <w:numFmt w:val="decimal"/>
      <w:lvlText w:val="(%2)"/>
      <w:lvlJc w:val="left"/>
      <w:pPr>
        <w:tabs>
          <w:tab w:val="num" w:pos="840"/>
        </w:tabs>
        <w:ind w:left="840" w:hanging="360"/>
      </w:pPr>
      <w:rPr>
        <w:rFonts w:hint="eastAsia"/>
        <w:b w:val="0"/>
        <w:i w:val="0"/>
        <w:sz w:val="20"/>
      </w:rPr>
    </w:lvl>
    <w:lvl w:ilvl="2">
      <w:start w:val="1"/>
      <w:numFmt w:val="taiwaneseCountingThousand"/>
      <w:lvlText w:val="（%3）"/>
      <w:lvlJc w:val="left"/>
      <w:pPr>
        <w:tabs>
          <w:tab w:val="num" w:pos="960"/>
        </w:tabs>
        <w:ind w:left="1680" w:hanging="720"/>
      </w:pPr>
      <w:rPr>
        <w:rFonts w:eastAsia="標楷體" w:hint="eastAsia"/>
        <w:b w:val="0"/>
        <w:i w:val="0"/>
        <w:sz w:val="24"/>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0" w15:restartNumberingAfterBreak="0">
    <w:nsid w:val="495B76D5"/>
    <w:multiLevelType w:val="hybridMultilevel"/>
    <w:tmpl w:val="1A7EC728"/>
    <w:lvl w:ilvl="0" w:tplc="2F2E77A8">
      <w:start w:val="1"/>
      <w:numFmt w:val="decimal"/>
      <w:lvlText w:val="(%1)"/>
      <w:lvlJc w:val="left"/>
      <w:pPr>
        <w:tabs>
          <w:tab w:val="num" w:pos="840"/>
        </w:tabs>
        <w:ind w:left="840" w:hanging="360"/>
      </w:pPr>
      <w:rPr>
        <w:rFonts w:hint="eastAsia"/>
        <w:b w:val="0"/>
        <w:i w:val="0"/>
        <w:sz w:val="20"/>
      </w:rPr>
    </w:lvl>
    <w:lvl w:ilvl="1" w:tplc="28581D0E">
      <w:start w:val="1"/>
      <w:numFmt w:val="decimal"/>
      <w:lvlText w:val="%2."/>
      <w:lvlJc w:val="left"/>
      <w:pPr>
        <w:tabs>
          <w:tab w:val="num" w:pos="1320"/>
        </w:tabs>
        <w:ind w:left="1320" w:hanging="360"/>
      </w:pPr>
      <w:rPr>
        <w:rFonts w:hint="default"/>
      </w:rPr>
    </w:lvl>
    <w:lvl w:ilvl="2" w:tplc="0409001B">
      <w:start w:val="1"/>
      <w:numFmt w:val="lowerRoman"/>
      <w:lvlText w:val="%3."/>
      <w:lvlJc w:val="right"/>
      <w:pPr>
        <w:tabs>
          <w:tab w:val="num" w:pos="1920"/>
        </w:tabs>
        <w:ind w:left="1920" w:hanging="480"/>
      </w:pPr>
    </w:lvl>
    <w:lvl w:ilvl="3" w:tplc="27789338">
      <w:start w:val="1"/>
      <w:numFmt w:val="decimal"/>
      <w:lvlText w:val="%4."/>
      <w:lvlJc w:val="left"/>
      <w:pPr>
        <w:tabs>
          <w:tab w:val="num" w:pos="2280"/>
        </w:tabs>
        <w:ind w:left="2280" w:hanging="360"/>
      </w:pPr>
      <w:rPr>
        <w:rFonts w:hint="eastAsia"/>
        <w:b w:val="0"/>
        <w:i w:val="0"/>
        <w:sz w:val="24"/>
      </w:rPr>
    </w:lvl>
    <w:lvl w:ilvl="4" w:tplc="2F2E77A8">
      <w:start w:val="1"/>
      <w:numFmt w:val="decimal"/>
      <w:lvlText w:val="(%5)"/>
      <w:lvlJc w:val="left"/>
      <w:pPr>
        <w:tabs>
          <w:tab w:val="num" w:pos="2760"/>
        </w:tabs>
        <w:ind w:left="2760" w:hanging="360"/>
      </w:pPr>
      <w:rPr>
        <w:rFonts w:hint="eastAsia"/>
        <w:b w:val="0"/>
        <w:i w:val="0"/>
        <w:sz w:val="20"/>
      </w:r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4E125499"/>
    <w:multiLevelType w:val="hybridMultilevel"/>
    <w:tmpl w:val="32B6F77E"/>
    <w:lvl w:ilvl="0" w:tplc="8FF2CFBE">
      <w:start w:val="1"/>
      <w:numFmt w:val="decimal"/>
      <w:lvlText w:val="%1."/>
      <w:lvlJc w:val="left"/>
      <w:pPr>
        <w:tabs>
          <w:tab w:val="num" w:pos="3360"/>
        </w:tabs>
        <w:ind w:left="3360" w:hanging="480"/>
      </w:pPr>
      <w:rPr>
        <w:rFonts w:hint="eastAsia"/>
        <w:sz w:val="24"/>
      </w:rPr>
    </w:lvl>
    <w:lvl w:ilvl="1" w:tplc="2F2E77A8">
      <w:start w:val="1"/>
      <w:numFmt w:val="decimal"/>
      <w:lvlText w:val="(%2)"/>
      <w:lvlJc w:val="left"/>
      <w:pPr>
        <w:tabs>
          <w:tab w:val="num" w:pos="840"/>
        </w:tabs>
        <w:ind w:left="840" w:hanging="360"/>
      </w:pPr>
      <w:rPr>
        <w:rFonts w:hint="eastAsia"/>
        <w:b w:val="0"/>
        <w:i w:val="0"/>
        <w:sz w:val="20"/>
      </w:rPr>
    </w:lvl>
    <w:lvl w:ilvl="2" w:tplc="5B1E1132">
      <w:start w:val="1"/>
      <w:numFmt w:val="taiwaneseCountingThousand"/>
      <w:lvlText w:val="（%3）"/>
      <w:lvlJc w:val="left"/>
      <w:pPr>
        <w:tabs>
          <w:tab w:val="num" w:pos="960"/>
        </w:tabs>
        <w:ind w:left="1680" w:hanging="720"/>
      </w:pPr>
      <w:rPr>
        <w:rFonts w:eastAsia="標楷體" w:hint="eastAsia"/>
        <w:b w:val="0"/>
        <w:i w:val="0"/>
        <w:sz w:val="24"/>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0CC62BE"/>
    <w:multiLevelType w:val="hybridMultilevel"/>
    <w:tmpl w:val="B2E22698"/>
    <w:lvl w:ilvl="0" w:tplc="CA2A541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4335FCC"/>
    <w:multiLevelType w:val="multilevel"/>
    <w:tmpl w:val="F2F6892A"/>
    <w:lvl w:ilvl="0">
      <w:start w:val="1"/>
      <w:numFmt w:val="decimal"/>
      <w:lvlText w:val="(%1)"/>
      <w:lvlJc w:val="left"/>
      <w:pPr>
        <w:tabs>
          <w:tab w:val="num" w:pos="840"/>
        </w:tabs>
        <w:ind w:left="840" w:hanging="360"/>
      </w:pPr>
      <w:rPr>
        <w:rFonts w:hint="eastAsia"/>
        <w:b w:val="0"/>
        <w:i w:val="0"/>
        <w:sz w:val="20"/>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4" w15:restartNumberingAfterBreak="0">
    <w:nsid w:val="56234E46"/>
    <w:multiLevelType w:val="multilevel"/>
    <w:tmpl w:val="804EC1CA"/>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default"/>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5" w15:restartNumberingAfterBreak="0">
    <w:nsid w:val="57285F21"/>
    <w:multiLevelType w:val="hybridMultilevel"/>
    <w:tmpl w:val="88327102"/>
    <w:lvl w:ilvl="0" w:tplc="2F2E77A8">
      <w:start w:val="1"/>
      <w:numFmt w:val="decimal"/>
      <w:lvlText w:val="(%1)"/>
      <w:lvlJc w:val="left"/>
      <w:pPr>
        <w:tabs>
          <w:tab w:val="num" w:pos="2280"/>
        </w:tabs>
        <w:ind w:left="2280" w:hanging="360"/>
      </w:pPr>
      <w:rPr>
        <w:rFonts w:hint="eastAsia"/>
        <w:b w:val="0"/>
        <w:i w:val="0"/>
        <w:sz w:val="20"/>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6" w15:restartNumberingAfterBreak="0">
    <w:nsid w:val="5CBB3246"/>
    <w:multiLevelType w:val="hybridMultilevel"/>
    <w:tmpl w:val="D8327A10"/>
    <w:lvl w:ilvl="0" w:tplc="7C3EF930">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F35494B"/>
    <w:multiLevelType w:val="multilevel"/>
    <w:tmpl w:val="1F160FC6"/>
    <w:lvl w:ilvl="0">
      <w:start w:val="1"/>
      <w:numFmt w:val="taiwaneseCountingThousand"/>
      <w:lvlText w:val="（%1）"/>
      <w:lvlJc w:val="left"/>
      <w:pPr>
        <w:tabs>
          <w:tab w:val="num" w:pos="3120"/>
        </w:tabs>
        <w:ind w:left="3120" w:hanging="72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8" w15:restartNumberingAfterBreak="0">
    <w:nsid w:val="63E7707B"/>
    <w:multiLevelType w:val="hybridMultilevel"/>
    <w:tmpl w:val="785AB614"/>
    <w:lvl w:ilvl="0" w:tplc="7B1C6D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4B24191"/>
    <w:multiLevelType w:val="multilevel"/>
    <w:tmpl w:val="F2F6892A"/>
    <w:lvl w:ilvl="0">
      <w:start w:val="1"/>
      <w:numFmt w:val="decimal"/>
      <w:lvlText w:val="(%1)"/>
      <w:lvlJc w:val="left"/>
      <w:pPr>
        <w:tabs>
          <w:tab w:val="num" w:pos="840"/>
        </w:tabs>
        <w:ind w:left="840" w:hanging="360"/>
      </w:pPr>
      <w:rPr>
        <w:rFonts w:hint="eastAsia"/>
        <w:b w:val="0"/>
        <w:i w:val="0"/>
        <w:sz w:val="20"/>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0" w15:restartNumberingAfterBreak="0">
    <w:nsid w:val="65635865"/>
    <w:multiLevelType w:val="multilevel"/>
    <w:tmpl w:val="F9A84DA6"/>
    <w:lvl w:ilvl="0">
      <w:start w:val="1"/>
      <w:numFmt w:val="taiwaneseCountingThousand"/>
      <w:lvlText w:val="（%1）"/>
      <w:lvlJc w:val="left"/>
      <w:pPr>
        <w:tabs>
          <w:tab w:val="num" w:pos="1215"/>
        </w:tabs>
        <w:ind w:left="1215" w:hanging="735"/>
      </w:pPr>
      <w:rPr>
        <w:rFonts w:hint="default"/>
        <w:b/>
      </w:r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1" w15:restartNumberingAfterBreak="0">
    <w:nsid w:val="67DA6BD6"/>
    <w:multiLevelType w:val="hybridMultilevel"/>
    <w:tmpl w:val="7A14BC90"/>
    <w:lvl w:ilvl="0" w:tplc="CA303A2A">
      <w:start w:val="1"/>
      <w:numFmt w:val="taiwaneseCountingThousand"/>
      <w:lvlText w:val="（%1）"/>
      <w:lvlJc w:val="left"/>
      <w:pPr>
        <w:tabs>
          <w:tab w:val="num" w:pos="735"/>
        </w:tabs>
        <w:ind w:left="735" w:hanging="735"/>
      </w:pPr>
      <w:rPr>
        <w:rFonts w:hint="eastAsia"/>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C8162CA"/>
    <w:multiLevelType w:val="multilevel"/>
    <w:tmpl w:val="4216CC96"/>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eastAsia"/>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3" w15:restartNumberingAfterBreak="0">
    <w:nsid w:val="6FC81C60"/>
    <w:multiLevelType w:val="multilevel"/>
    <w:tmpl w:val="C99C07D6"/>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eastAsia"/>
        <w:sz w:val="20"/>
      </w:r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4" w15:restartNumberingAfterBreak="0">
    <w:nsid w:val="71732653"/>
    <w:multiLevelType w:val="hybridMultilevel"/>
    <w:tmpl w:val="655CFEEA"/>
    <w:lvl w:ilvl="0" w:tplc="D6AE4ABA">
      <w:start w:val="1"/>
      <w:numFmt w:val="decimal"/>
      <w:lvlText w:val="%1."/>
      <w:lvlJc w:val="left"/>
      <w:pPr>
        <w:tabs>
          <w:tab w:val="num" w:pos="1320"/>
        </w:tabs>
        <w:ind w:left="1320" w:hanging="360"/>
      </w:pPr>
      <w:rPr>
        <w:rFonts w:hint="default"/>
      </w:rPr>
    </w:lvl>
    <w:lvl w:ilvl="1" w:tplc="04090003">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35" w15:restartNumberingAfterBreak="0">
    <w:nsid w:val="717B5E39"/>
    <w:multiLevelType w:val="hybridMultilevel"/>
    <w:tmpl w:val="F814C512"/>
    <w:lvl w:ilvl="0" w:tplc="DA605036">
      <w:start w:val="1"/>
      <w:numFmt w:val="taiwaneseCountingThousand"/>
      <w:lvlText w:val="%1、"/>
      <w:lvlJc w:val="left"/>
      <w:pPr>
        <w:tabs>
          <w:tab w:val="num" w:pos="480"/>
        </w:tabs>
        <w:ind w:left="480" w:hanging="480"/>
      </w:pPr>
      <w:rPr>
        <w:rFonts w:hint="default"/>
        <w:sz w:val="28"/>
        <w:szCs w:val="28"/>
        <w:lang w:val="en-US"/>
      </w:rPr>
    </w:lvl>
    <w:lvl w:ilvl="1" w:tplc="04090019">
      <w:start w:val="1"/>
      <w:numFmt w:val="ideographTraditional"/>
      <w:lvlText w:val="%2、"/>
      <w:lvlJc w:val="left"/>
      <w:pPr>
        <w:tabs>
          <w:tab w:val="num" w:pos="960"/>
        </w:tabs>
        <w:ind w:left="960" w:hanging="480"/>
      </w:pPr>
    </w:lvl>
    <w:lvl w:ilvl="2" w:tplc="6956A6AA">
      <w:start w:val="1"/>
      <w:numFmt w:val="decimal"/>
      <w:lvlText w:val="(%3)"/>
      <w:lvlJc w:val="left"/>
      <w:pPr>
        <w:tabs>
          <w:tab w:val="num" w:pos="1620"/>
        </w:tabs>
        <w:ind w:left="1620" w:hanging="360"/>
      </w:pPr>
      <w:rPr>
        <w:rFonts w:hint="eastAsia"/>
        <w:sz w:val="20"/>
        <w:szCs w:val="28"/>
      </w:rPr>
    </w:lvl>
    <w:lvl w:ilvl="3" w:tplc="0409000F">
      <w:start w:val="1"/>
      <w:numFmt w:val="decimal"/>
      <w:lvlText w:val="%4."/>
      <w:lvlJc w:val="left"/>
      <w:pPr>
        <w:tabs>
          <w:tab w:val="num" w:pos="1920"/>
        </w:tabs>
        <w:ind w:left="1920" w:hanging="480"/>
      </w:pPr>
    </w:lvl>
    <w:lvl w:ilvl="4" w:tplc="888CF5A8">
      <w:numFmt w:val="bullet"/>
      <w:lvlText w:val=""/>
      <w:lvlJc w:val="left"/>
      <w:pPr>
        <w:tabs>
          <w:tab w:val="num" w:pos="2280"/>
        </w:tabs>
        <w:ind w:left="2280" w:hanging="360"/>
      </w:pPr>
      <w:rPr>
        <w:rFonts w:ascii="Wingdings 2" w:eastAsia="標楷體" w:hAnsi="Wingdings 2" w:cs="Times New Roman" w:hint="default"/>
      </w:rPr>
    </w:lvl>
    <w:lvl w:ilvl="5" w:tplc="3D4C0C1E">
      <w:start w:val="1"/>
      <w:numFmt w:val="taiwaneseCountingThousand"/>
      <w:lvlText w:val="（%6）"/>
      <w:lvlJc w:val="left"/>
      <w:pPr>
        <w:tabs>
          <w:tab w:val="num" w:pos="3120"/>
        </w:tabs>
        <w:ind w:left="3120" w:hanging="720"/>
      </w:pPr>
      <w:rPr>
        <w:rFonts w:hint="default"/>
        <w:sz w:val="28"/>
        <w:szCs w:val="28"/>
      </w:r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22C4086"/>
    <w:multiLevelType w:val="hybridMultilevel"/>
    <w:tmpl w:val="4C281D62"/>
    <w:lvl w:ilvl="0" w:tplc="3D4C0C1E">
      <w:start w:val="1"/>
      <w:numFmt w:val="taiwaneseCountingThousand"/>
      <w:lvlText w:val="（%1）"/>
      <w:lvlJc w:val="left"/>
      <w:pPr>
        <w:ind w:left="48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4B92264"/>
    <w:multiLevelType w:val="hybridMultilevel"/>
    <w:tmpl w:val="6902D400"/>
    <w:lvl w:ilvl="0" w:tplc="7B9C849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8" w15:restartNumberingAfterBreak="0">
    <w:nsid w:val="7BCE717C"/>
    <w:multiLevelType w:val="multilevel"/>
    <w:tmpl w:val="2AAA415A"/>
    <w:lvl w:ilvl="0">
      <w:start w:val="1"/>
      <w:numFmt w:val="decimal"/>
      <w:lvlText w:val="(%1)"/>
      <w:lvlJc w:val="left"/>
      <w:pPr>
        <w:tabs>
          <w:tab w:val="num" w:pos="840"/>
        </w:tabs>
        <w:ind w:left="840" w:hanging="360"/>
      </w:pPr>
      <w:rPr>
        <w:rFonts w:hint="eastAsia"/>
        <w:b w:val="0"/>
        <w:i w:val="0"/>
        <w:sz w:val="20"/>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eastAsia"/>
        <w:b w:val="0"/>
        <w:i w:val="0"/>
        <w:sz w:val="20"/>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num w:numId="1">
    <w:abstractNumId w:val="35"/>
  </w:num>
  <w:num w:numId="2">
    <w:abstractNumId w:val="37"/>
  </w:num>
  <w:num w:numId="3">
    <w:abstractNumId w:val="5"/>
  </w:num>
  <w:num w:numId="4">
    <w:abstractNumId w:val="6"/>
  </w:num>
  <w:num w:numId="5">
    <w:abstractNumId w:val="17"/>
  </w:num>
  <w:num w:numId="6">
    <w:abstractNumId w:val="20"/>
  </w:num>
  <w:num w:numId="7">
    <w:abstractNumId w:val="34"/>
  </w:num>
  <w:num w:numId="8">
    <w:abstractNumId w:val="13"/>
  </w:num>
  <w:num w:numId="9">
    <w:abstractNumId w:val="11"/>
  </w:num>
  <w:num w:numId="10">
    <w:abstractNumId w:val="12"/>
  </w:num>
  <w:num w:numId="11">
    <w:abstractNumId w:val="21"/>
  </w:num>
  <w:num w:numId="12">
    <w:abstractNumId w:val="7"/>
  </w:num>
  <w:num w:numId="13">
    <w:abstractNumId w:val="33"/>
  </w:num>
  <w:num w:numId="14">
    <w:abstractNumId w:val="15"/>
  </w:num>
  <w:num w:numId="15">
    <w:abstractNumId w:val="24"/>
  </w:num>
  <w:num w:numId="16">
    <w:abstractNumId w:val="32"/>
  </w:num>
  <w:num w:numId="17">
    <w:abstractNumId w:val="3"/>
  </w:num>
  <w:num w:numId="18">
    <w:abstractNumId w:val="23"/>
  </w:num>
  <w:num w:numId="19">
    <w:abstractNumId w:val="8"/>
  </w:num>
  <w:num w:numId="20">
    <w:abstractNumId w:val="2"/>
  </w:num>
  <w:num w:numId="21">
    <w:abstractNumId w:val="27"/>
  </w:num>
  <w:num w:numId="22">
    <w:abstractNumId w:val="0"/>
  </w:num>
  <w:num w:numId="23">
    <w:abstractNumId w:val="9"/>
  </w:num>
  <w:num w:numId="24">
    <w:abstractNumId w:val="1"/>
  </w:num>
  <w:num w:numId="25">
    <w:abstractNumId w:val="26"/>
  </w:num>
  <w:num w:numId="26">
    <w:abstractNumId w:val="29"/>
  </w:num>
  <w:num w:numId="27">
    <w:abstractNumId w:val="25"/>
  </w:num>
  <w:num w:numId="28">
    <w:abstractNumId w:val="38"/>
  </w:num>
  <w:num w:numId="29">
    <w:abstractNumId w:val="16"/>
  </w:num>
  <w:num w:numId="30">
    <w:abstractNumId w:val="4"/>
  </w:num>
  <w:num w:numId="31">
    <w:abstractNumId w:val="14"/>
  </w:num>
  <w:num w:numId="32">
    <w:abstractNumId w:val="19"/>
  </w:num>
  <w:num w:numId="33">
    <w:abstractNumId w:val="30"/>
  </w:num>
  <w:num w:numId="34">
    <w:abstractNumId w:val="31"/>
  </w:num>
  <w:num w:numId="35">
    <w:abstractNumId w:val="10"/>
  </w:num>
  <w:num w:numId="36">
    <w:abstractNumId w:val="18"/>
  </w:num>
  <w:num w:numId="37">
    <w:abstractNumId w:val="36"/>
  </w:num>
  <w:num w:numId="38">
    <w:abstractNumId w:val="22"/>
  </w:num>
  <w:num w:numId="39">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BC5"/>
    <w:rsid w:val="00000AF9"/>
    <w:rsid w:val="00002426"/>
    <w:rsid w:val="000026F8"/>
    <w:rsid w:val="00002FE1"/>
    <w:rsid w:val="00015A4A"/>
    <w:rsid w:val="00021FA8"/>
    <w:rsid w:val="0003421A"/>
    <w:rsid w:val="000410F6"/>
    <w:rsid w:val="00042D2F"/>
    <w:rsid w:val="00045822"/>
    <w:rsid w:val="00071D94"/>
    <w:rsid w:val="00075693"/>
    <w:rsid w:val="00083061"/>
    <w:rsid w:val="000928BE"/>
    <w:rsid w:val="000B3BDD"/>
    <w:rsid w:val="000B4977"/>
    <w:rsid w:val="000C3524"/>
    <w:rsid w:val="000E6963"/>
    <w:rsid w:val="000F4B42"/>
    <w:rsid w:val="00115BC5"/>
    <w:rsid w:val="0012013E"/>
    <w:rsid w:val="001206CB"/>
    <w:rsid w:val="001218E1"/>
    <w:rsid w:val="0014093F"/>
    <w:rsid w:val="00140940"/>
    <w:rsid w:val="001549D4"/>
    <w:rsid w:val="001550A9"/>
    <w:rsid w:val="00165816"/>
    <w:rsid w:val="0018378C"/>
    <w:rsid w:val="0018483A"/>
    <w:rsid w:val="0019328D"/>
    <w:rsid w:val="001936E7"/>
    <w:rsid w:val="00193F2B"/>
    <w:rsid w:val="00193FCF"/>
    <w:rsid w:val="00193FF6"/>
    <w:rsid w:val="00195653"/>
    <w:rsid w:val="001A4BCE"/>
    <w:rsid w:val="001D34D1"/>
    <w:rsid w:val="001E0D06"/>
    <w:rsid w:val="001E208D"/>
    <w:rsid w:val="001E4C83"/>
    <w:rsid w:val="001F210D"/>
    <w:rsid w:val="001F6171"/>
    <w:rsid w:val="001F744F"/>
    <w:rsid w:val="00201270"/>
    <w:rsid w:val="00205EF4"/>
    <w:rsid w:val="00211AB4"/>
    <w:rsid w:val="00216D9A"/>
    <w:rsid w:val="00224F1B"/>
    <w:rsid w:val="00226865"/>
    <w:rsid w:val="00241AB2"/>
    <w:rsid w:val="002431CE"/>
    <w:rsid w:val="00252D59"/>
    <w:rsid w:val="0025539C"/>
    <w:rsid w:val="002565AB"/>
    <w:rsid w:val="00262727"/>
    <w:rsid w:val="00266698"/>
    <w:rsid w:val="00270AB6"/>
    <w:rsid w:val="002713F3"/>
    <w:rsid w:val="00281B1F"/>
    <w:rsid w:val="00284428"/>
    <w:rsid w:val="00297AA9"/>
    <w:rsid w:val="002A0074"/>
    <w:rsid w:val="002A2423"/>
    <w:rsid w:val="002A6885"/>
    <w:rsid w:val="002B7077"/>
    <w:rsid w:val="002C3375"/>
    <w:rsid w:val="002E13A1"/>
    <w:rsid w:val="002E34E1"/>
    <w:rsid w:val="002F3127"/>
    <w:rsid w:val="002F4FCB"/>
    <w:rsid w:val="002F7250"/>
    <w:rsid w:val="003002D7"/>
    <w:rsid w:val="00304B50"/>
    <w:rsid w:val="00320AD0"/>
    <w:rsid w:val="00340A81"/>
    <w:rsid w:val="0034615F"/>
    <w:rsid w:val="00347823"/>
    <w:rsid w:val="0036203C"/>
    <w:rsid w:val="0036357D"/>
    <w:rsid w:val="0036494C"/>
    <w:rsid w:val="00364ADD"/>
    <w:rsid w:val="00371054"/>
    <w:rsid w:val="00373433"/>
    <w:rsid w:val="003754E8"/>
    <w:rsid w:val="003809FF"/>
    <w:rsid w:val="0038429C"/>
    <w:rsid w:val="0038507A"/>
    <w:rsid w:val="00392C61"/>
    <w:rsid w:val="003A4326"/>
    <w:rsid w:val="003C5362"/>
    <w:rsid w:val="003C643F"/>
    <w:rsid w:val="003C7756"/>
    <w:rsid w:val="003D3E78"/>
    <w:rsid w:val="003E12DD"/>
    <w:rsid w:val="003E166A"/>
    <w:rsid w:val="003E61DA"/>
    <w:rsid w:val="003F3DF9"/>
    <w:rsid w:val="003F52E1"/>
    <w:rsid w:val="004040DE"/>
    <w:rsid w:val="0041238B"/>
    <w:rsid w:val="00440C32"/>
    <w:rsid w:val="004424D0"/>
    <w:rsid w:val="004659D9"/>
    <w:rsid w:val="00466652"/>
    <w:rsid w:val="0047688F"/>
    <w:rsid w:val="00481EFD"/>
    <w:rsid w:val="004A4943"/>
    <w:rsid w:val="004A4C6D"/>
    <w:rsid w:val="004A78C9"/>
    <w:rsid w:val="004B03A4"/>
    <w:rsid w:val="004B48F3"/>
    <w:rsid w:val="004C4167"/>
    <w:rsid w:val="004C448A"/>
    <w:rsid w:val="004C4687"/>
    <w:rsid w:val="004C6028"/>
    <w:rsid w:val="004E673A"/>
    <w:rsid w:val="004F00DC"/>
    <w:rsid w:val="004F2BB4"/>
    <w:rsid w:val="005019CC"/>
    <w:rsid w:val="00506174"/>
    <w:rsid w:val="00520438"/>
    <w:rsid w:val="00533E65"/>
    <w:rsid w:val="005401CC"/>
    <w:rsid w:val="005447F7"/>
    <w:rsid w:val="00545FEE"/>
    <w:rsid w:val="0055287B"/>
    <w:rsid w:val="005546F3"/>
    <w:rsid w:val="00555BE3"/>
    <w:rsid w:val="005561DD"/>
    <w:rsid w:val="005608C0"/>
    <w:rsid w:val="005615F9"/>
    <w:rsid w:val="00565A9F"/>
    <w:rsid w:val="00567D40"/>
    <w:rsid w:val="00591C5B"/>
    <w:rsid w:val="005A1949"/>
    <w:rsid w:val="005A6114"/>
    <w:rsid w:val="005B3EE8"/>
    <w:rsid w:val="005C01AB"/>
    <w:rsid w:val="005D3099"/>
    <w:rsid w:val="005D48DF"/>
    <w:rsid w:val="005E01D8"/>
    <w:rsid w:val="005E68D2"/>
    <w:rsid w:val="005E7695"/>
    <w:rsid w:val="00606167"/>
    <w:rsid w:val="00652D7E"/>
    <w:rsid w:val="00656EC5"/>
    <w:rsid w:val="00657199"/>
    <w:rsid w:val="006623B6"/>
    <w:rsid w:val="00663D32"/>
    <w:rsid w:val="0066450A"/>
    <w:rsid w:val="00666D14"/>
    <w:rsid w:val="006738B1"/>
    <w:rsid w:val="00674D67"/>
    <w:rsid w:val="00685215"/>
    <w:rsid w:val="006861FE"/>
    <w:rsid w:val="00696F57"/>
    <w:rsid w:val="006B2489"/>
    <w:rsid w:val="006B3073"/>
    <w:rsid w:val="006C035C"/>
    <w:rsid w:val="006C09A9"/>
    <w:rsid w:val="006C0D48"/>
    <w:rsid w:val="006D4CF1"/>
    <w:rsid w:val="006E21FD"/>
    <w:rsid w:val="006E51A8"/>
    <w:rsid w:val="006F69F4"/>
    <w:rsid w:val="00702021"/>
    <w:rsid w:val="00703849"/>
    <w:rsid w:val="007128D2"/>
    <w:rsid w:val="00715D78"/>
    <w:rsid w:val="00720772"/>
    <w:rsid w:val="00721131"/>
    <w:rsid w:val="007228FD"/>
    <w:rsid w:val="00723538"/>
    <w:rsid w:val="00723DE5"/>
    <w:rsid w:val="00724D09"/>
    <w:rsid w:val="007307E1"/>
    <w:rsid w:val="00735BEA"/>
    <w:rsid w:val="007438C3"/>
    <w:rsid w:val="0074561B"/>
    <w:rsid w:val="00745CF1"/>
    <w:rsid w:val="00750AB0"/>
    <w:rsid w:val="00753EA1"/>
    <w:rsid w:val="007639D2"/>
    <w:rsid w:val="00774EF6"/>
    <w:rsid w:val="007753BB"/>
    <w:rsid w:val="00776395"/>
    <w:rsid w:val="00796542"/>
    <w:rsid w:val="00796EE4"/>
    <w:rsid w:val="007A035F"/>
    <w:rsid w:val="007C11E3"/>
    <w:rsid w:val="007D72D7"/>
    <w:rsid w:val="007E0C1E"/>
    <w:rsid w:val="007E14F4"/>
    <w:rsid w:val="007E4A59"/>
    <w:rsid w:val="007E4DC6"/>
    <w:rsid w:val="007F15E5"/>
    <w:rsid w:val="007F1AF5"/>
    <w:rsid w:val="007F41D4"/>
    <w:rsid w:val="00804964"/>
    <w:rsid w:val="00814630"/>
    <w:rsid w:val="00817E62"/>
    <w:rsid w:val="00820820"/>
    <w:rsid w:val="00820FC0"/>
    <w:rsid w:val="00825AA9"/>
    <w:rsid w:val="00825E5F"/>
    <w:rsid w:val="008263FB"/>
    <w:rsid w:val="00830CEE"/>
    <w:rsid w:val="00832763"/>
    <w:rsid w:val="00841FFB"/>
    <w:rsid w:val="0084451A"/>
    <w:rsid w:val="0084599C"/>
    <w:rsid w:val="00846C2B"/>
    <w:rsid w:val="00853C0F"/>
    <w:rsid w:val="00855B66"/>
    <w:rsid w:val="00867120"/>
    <w:rsid w:val="008678CA"/>
    <w:rsid w:val="00871AF5"/>
    <w:rsid w:val="00874207"/>
    <w:rsid w:val="008753D1"/>
    <w:rsid w:val="00885E65"/>
    <w:rsid w:val="008862AA"/>
    <w:rsid w:val="008866F4"/>
    <w:rsid w:val="008914E0"/>
    <w:rsid w:val="00891A76"/>
    <w:rsid w:val="00893CFA"/>
    <w:rsid w:val="00893E81"/>
    <w:rsid w:val="00893ECD"/>
    <w:rsid w:val="0089772A"/>
    <w:rsid w:val="008B77ED"/>
    <w:rsid w:val="008C7CF2"/>
    <w:rsid w:val="008D76C3"/>
    <w:rsid w:val="008E57DF"/>
    <w:rsid w:val="008F2B66"/>
    <w:rsid w:val="008F560C"/>
    <w:rsid w:val="00901C43"/>
    <w:rsid w:val="00903AD9"/>
    <w:rsid w:val="00903AE5"/>
    <w:rsid w:val="00915CA8"/>
    <w:rsid w:val="009226BC"/>
    <w:rsid w:val="00943820"/>
    <w:rsid w:val="009574E9"/>
    <w:rsid w:val="009842E9"/>
    <w:rsid w:val="00986CF5"/>
    <w:rsid w:val="0099463B"/>
    <w:rsid w:val="009963EB"/>
    <w:rsid w:val="009A5CBE"/>
    <w:rsid w:val="009B4731"/>
    <w:rsid w:val="009C0DE3"/>
    <w:rsid w:val="009C20BB"/>
    <w:rsid w:val="009C46A4"/>
    <w:rsid w:val="009C5B3C"/>
    <w:rsid w:val="009C7E10"/>
    <w:rsid w:val="009D3F6A"/>
    <w:rsid w:val="009D76E3"/>
    <w:rsid w:val="009E788C"/>
    <w:rsid w:val="00A0652F"/>
    <w:rsid w:val="00A1429B"/>
    <w:rsid w:val="00A15FF3"/>
    <w:rsid w:val="00A22A41"/>
    <w:rsid w:val="00A22FC9"/>
    <w:rsid w:val="00A301FC"/>
    <w:rsid w:val="00A31189"/>
    <w:rsid w:val="00A340A8"/>
    <w:rsid w:val="00A3533E"/>
    <w:rsid w:val="00A52F82"/>
    <w:rsid w:val="00A54D44"/>
    <w:rsid w:val="00A62F10"/>
    <w:rsid w:val="00A64377"/>
    <w:rsid w:val="00A64FDE"/>
    <w:rsid w:val="00A65040"/>
    <w:rsid w:val="00A758CE"/>
    <w:rsid w:val="00A94FA4"/>
    <w:rsid w:val="00A96CC0"/>
    <w:rsid w:val="00AA067E"/>
    <w:rsid w:val="00AA25EA"/>
    <w:rsid w:val="00AA30D9"/>
    <w:rsid w:val="00AA6569"/>
    <w:rsid w:val="00AC5F13"/>
    <w:rsid w:val="00AC7340"/>
    <w:rsid w:val="00AC7F4A"/>
    <w:rsid w:val="00AD0102"/>
    <w:rsid w:val="00AF26A0"/>
    <w:rsid w:val="00AF668A"/>
    <w:rsid w:val="00AF789B"/>
    <w:rsid w:val="00B03942"/>
    <w:rsid w:val="00B045D4"/>
    <w:rsid w:val="00B05544"/>
    <w:rsid w:val="00B065B2"/>
    <w:rsid w:val="00B13816"/>
    <w:rsid w:val="00B148E6"/>
    <w:rsid w:val="00B151EE"/>
    <w:rsid w:val="00B15BC0"/>
    <w:rsid w:val="00B5395B"/>
    <w:rsid w:val="00B566E6"/>
    <w:rsid w:val="00B57F42"/>
    <w:rsid w:val="00B60D3E"/>
    <w:rsid w:val="00B632CF"/>
    <w:rsid w:val="00B70A5A"/>
    <w:rsid w:val="00B74E1B"/>
    <w:rsid w:val="00B75930"/>
    <w:rsid w:val="00B77DEE"/>
    <w:rsid w:val="00B833CD"/>
    <w:rsid w:val="00B86C2F"/>
    <w:rsid w:val="00B86F7D"/>
    <w:rsid w:val="00B930B3"/>
    <w:rsid w:val="00B93504"/>
    <w:rsid w:val="00BA7F3C"/>
    <w:rsid w:val="00BB17E9"/>
    <w:rsid w:val="00BB1BF4"/>
    <w:rsid w:val="00BB261A"/>
    <w:rsid w:val="00BB73B1"/>
    <w:rsid w:val="00BB743A"/>
    <w:rsid w:val="00BB7528"/>
    <w:rsid w:val="00BD2C4B"/>
    <w:rsid w:val="00BD7FB2"/>
    <w:rsid w:val="00BF55C9"/>
    <w:rsid w:val="00C0167A"/>
    <w:rsid w:val="00C075D7"/>
    <w:rsid w:val="00C10D14"/>
    <w:rsid w:val="00C21740"/>
    <w:rsid w:val="00C306D0"/>
    <w:rsid w:val="00C323AD"/>
    <w:rsid w:val="00C3333C"/>
    <w:rsid w:val="00C3763B"/>
    <w:rsid w:val="00C40A66"/>
    <w:rsid w:val="00C44AAD"/>
    <w:rsid w:val="00C473D6"/>
    <w:rsid w:val="00C529F3"/>
    <w:rsid w:val="00C55E95"/>
    <w:rsid w:val="00C640E7"/>
    <w:rsid w:val="00C64BB7"/>
    <w:rsid w:val="00C6628F"/>
    <w:rsid w:val="00C7265E"/>
    <w:rsid w:val="00C72EC3"/>
    <w:rsid w:val="00C77EB3"/>
    <w:rsid w:val="00C812C0"/>
    <w:rsid w:val="00C93D17"/>
    <w:rsid w:val="00CA4290"/>
    <w:rsid w:val="00CA79B1"/>
    <w:rsid w:val="00CB3830"/>
    <w:rsid w:val="00CD03A8"/>
    <w:rsid w:val="00CD12D8"/>
    <w:rsid w:val="00CD7A69"/>
    <w:rsid w:val="00CE7D3F"/>
    <w:rsid w:val="00CF332D"/>
    <w:rsid w:val="00D0693D"/>
    <w:rsid w:val="00D22BFF"/>
    <w:rsid w:val="00D32913"/>
    <w:rsid w:val="00D36CD9"/>
    <w:rsid w:val="00D37CE1"/>
    <w:rsid w:val="00D4503C"/>
    <w:rsid w:val="00D47518"/>
    <w:rsid w:val="00D532EC"/>
    <w:rsid w:val="00D64AF9"/>
    <w:rsid w:val="00D66914"/>
    <w:rsid w:val="00D66B7C"/>
    <w:rsid w:val="00D66F31"/>
    <w:rsid w:val="00D70DD9"/>
    <w:rsid w:val="00D70F4E"/>
    <w:rsid w:val="00D728F0"/>
    <w:rsid w:val="00DA08EC"/>
    <w:rsid w:val="00DA2933"/>
    <w:rsid w:val="00DA4BA7"/>
    <w:rsid w:val="00DC3633"/>
    <w:rsid w:val="00DD197F"/>
    <w:rsid w:val="00DD1D31"/>
    <w:rsid w:val="00DD2201"/>
    <w:rsid w:val="00DD5C75"/>
    <w:rsid w:val="00DE2A97"/>
    <w:rsid w:val="00DE330D"/>
    <w:rsid w:val="00DE3EE0"/>
    <w:rsid w:val="00DF0502"/>
    <w:rsid w:val="00DF21F0"/>
    <w:rsid w:val="00DF60A1"/>
    <w:rsid w:val="00E0269D"/>
    <w:rsid w:val="00E04A26"/>
    <w:rsid w:val="00E05F64"/>
    <w:rsid w:val="00E06C24"/>
    <w:rsid w:val="00E10AED"/>
    <w:rsid w:val="00E23346"/>
    <w:rsid w:val="00E27ADC"/>
    <w:rsid w:val="00E34F71"/>
    <w:rsid w:val="00E36D6C"/>
    <w:rsid w:val="00E4698D"/>
    <w:rsid w:val="00E4718F"/>
    <w:rsid w:val="00E6481A"/>
    <w:rsid w:val="00E74D52"/>
    <w:rsid w:val="00E83D16"/>
    <w:rsid w:val="00E83F72"/>
    <w:rsid w:val="00E83FF0"/>
    <w:rsid w:val="00E84039"/>
    <w:rsid w:val="00E86C1C"/>
    <w:rsid w:val="00E972C6"/>
    <w:rsid w:val="00EA6F30"/>
    <w:rsid w:val="00EB09BB"/>
    <w:rsid w:val="00EB36F8"/>
    <w:rsid w:val="00EB627F"/>
    <w:rsid w:val="00EC0130"/>
    <w:rsid w:val="00EC76BF"/>
    <w:rsid w:val="00ED0521"/>
    <w:rsid w:val="00ED48F1"/>
    <w:rsid w:val="00EE021B"/>
    <w:rsid w:val="00EE1C14"/>
    <w:rsid w:val="00EE5FCA"/>
    <w:rsid w:val="00EF080D"/>
    <w:rsid w:val="00EF2877"/>
    <w:rsid w:val="00EF4480"/>
    <w:rsid w:val="00EF517C"/>
    <w:rsid w:val="00EF7420"/>
    <w:rsid w:val="00F03014"/>
    <w:rsid w:val="00F030BE"/>
    <w:rsid w:val="00F12FDC"/>
    <w:rsid w:val="00F325AA"/>
    <w:rsid w:val="00F3739F"/>
    <w:rsid w:val="00F401A3"/>
    <w:rsid w:val="00F47E7D"/>
    <w:rsid w:val="00F5082B"/>
    <w:rsid w:val="00F55A60"/>
    <w:rsid w:val="00F57577"/>
    <w:rsid w:val="00F61C86"/>
    <w:rsid w:val="00F669C9"/>
    <w:rsid w:val="00F67652"/>
    <w:rsid w:val="00F70054"/>
    <w:rsid w:val="00F72508"/>
    <w:rsid w:val="00F80F27"/>
    <w:rsid w:val="00F85DE9"/>
    <w:rsid w:val="00F97C82"/>
    <w:rsid w:val="00FA3C47"/>
    <w:rsid w:val="00FA61DC"/>
    <w:rsid w:val="00FB5CE8"/>
    <w:rsid w:val="00FB752E"/>
    <w:rsid w:val="00FB7C68"/>
    <w:rsid w:val="00FE0119"/>
    <w:rsid w:val="00FE2B3C"/>
    <w:rsid w:val="00FE4420"/>
    <w:rsid w:val="00FE4587"/>
    <w:rsid w:val="00FE5AAB"/>
    <w:rsid w:val="00FE5F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chsdate"/>
  <w:shapeDefaults>
    <o:shapedefaults v:ext="edit" spidmax="2049"/>
    <o:shapelayout v:ext="edit">
      <o:idmap v:ext="edit" data="1"/>
    </o:shapelayout>
  </w:shapeDefaults>
  <w:decimalSymbol w:val="."/>
  <w:listSeparator w:val=","/>
  <w14:docId w14:val="362CC882"/>
  <w15:chartTrackingRefBased/>
  <w15:docId w15:val="{92FD95D7-2262-4180-8ACE-092E8DB8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608C0"/>
    <w:pPr>
      <w:widowControl w:val="0"/>
    </w:pPr>
    <w:rPr>
      <w:kern w:val="2"/>
      <w:sz w:val="24"/>
      <w:szCs w:val="24"/>
    </w:rPr>
  </w:style>
  <w:style w:type="paragraph" w:styleId="1">
    <w:name w:val="heading 1"/>
    <w:basedOn w:val="a"/>
    <w:next w:val="a"/>
    <w:autoRedefine/>
    <w:qFormat/>
    <w:rsid w:val="00EE5FCA"/>
    <w:pPr>
      <w:keepNext/>
      <w:numPr>
        <w:numId w:val="3"/>
      </w:numPr>
      <w:spacing w:before="120" w:after="120"/>
      <w:outlineLvl w:val="0"/>
    </w:pPr>
    <w:rPr>
      <w:rFonts w:eastAsia="標楷體"/>
      <w:b/>
      <w:bCs/>
      <w:kern w:val="52"/>
      <w:sz w:val="32"/>
      <w:szCs w:val="32"/>
    </w:rPr>
  </w:style>
  <w:style w:type="paragraph" w:styleId="2">
    <w:name w:val="heading 2"/>
    <w:basedOn w:val="a"/>
    <w:next w:val="a"/>
    <w:qFormat/>
    <w:rsid w:val="00EE5FCA"/>
    <w:pPr>
      <w:keepNext/>
      <w:numPr>
        <w:ilvl w:val="1"/>
        <w:numId w:val="3"/>
      </w:numPr>
      <w:spacing w:before="120" w:after="60"/>
      <w:outlineLvl w:val="1"/>
    </w:pPr>
    <w:rPr>
      <w:rFonts w:eastAsia="標楷體"/>
      <w:b/>
      <w:bCs/>
      <w:sz w:val="28"/>
      <w:szCs w:val="28"/>
    </w:rPr>
  </w:style>
  <w:style w:type="paragraph" w:styleId="3">
    <w:name w:val="heading 3"/>
    <w:basedOn w:val="a"/>
    <w:next w:val="a"/>
    <w:link w:val="30"/>
    <w:qFormat/>
    <w:rsid w:val="00EE5FCA"/>
    <w:pPr>
      <w:keepNext/>
      <w:numPr>
        <w:ilvl w:val="2"/>
        <w:numId w:val="3"/>
      </w:numPr>
      <w:spacing w:before="60"/>
      <w:outlineLvl w:val="2"/>
    </w:pPr>
    <w:rPr>
      <w:rFonts w:eastAsia="標楷體"/>
      <w:b/>
      <w:bCs/>
    </w:rPr>
  </w:style>
  <w:style w:type="paragraph" w:styleId="4">
    <w:name w:val="heading 4"/>
    <w:basedOn w:val="a"/>
    <w:next w:val="a"/>
    <w:qFormat/>
    <w:rsid w:val="00EE5FCA"/>
    <w:pPr>
      <w:numPr>
        <w:ilvl w:val="3"/>
        <w:numId w:val="3"/>
      </w:numPr>
      <w:outlineLvl w:val="3"/>
    </w:pPr>
    <w:rPr>
      <w:rFonts w:eastAsia="標楷體"/>
    </w:rPr>
  </w:style>
  <w:style w:type="paragraph" w:styleId="5">
    <w:name w:val="heading 5"/>
    <w:basedOn w:val="a"/>
    <w:next w:val="a"/>
    <w:qFormat/>
    <w:rsid w:val="00EE5FCA"/>
    <w:pPr>
      <w:keepNext/>
      <w:numPr>
        <w:ilvl w:val="4"/>
        <w:numId w:val="3"/>
      </w:numPr>
      <w:outlineLvl w:val="4"/>
    </w:pPr>
    <w:rPr>
      <w:rFonts w:eastAsia="標楷體"/>
      <w:bCs/>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D70F4E"/>
    <w:pPr>
      <w:widowControl/>
    </w:pPr>
    <w:rPr>
      <w:rFonts w:ascii="Arial" w:hAnsi="Arial" w:cs="Arial"/>
      <w:kern w:val="0"/>
      <w:sz w:val="18"/>
      <w:szCs w:val="18"/>
    </w:rPr>
  </w:style>
  <w:style w:type="table" w:styleId="a4">
    <w:name w:val="Table Grid"/>
    <w:basedOn w:val="a1"/>
    <w:rsid w:val="00C323A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832763"/>
    <w:rPr>
      <w:color w:val="0000FF"/>
      <w:u w:val="single"/>
    </w:rPr>
  </w:style>
  <w:style w:type="paragraph" w:styleId="a6">
    <w:name w:val="header"/>
    <w:basedOn w:val="a"/>
    <w:rsid w:val="00EE5FCA"/>
    <w:pPr>
      <w:tabs>
        <w:tab w:val="center" w:pos="4153"/>
        <w:tab w:val="right" w:pos="8306"/>
      </w:tabs>
      <w:snapToGrid w:val="0"/>
    </w:pPr>
    <w:rPr>
      <w:sz w:val="20"/>
      <w:szCs w:val="20"/>
    </w:rPr>
  </w:style>
  <w:style w:type="paragraph" w:customStyle="1" w:styleId="a7">
    <w:name w:val="段落文字"/>
    <w:basedOn w:val="a"/>
    <w:rsid w:val="00EE5FCA"/>
    <w:pPr>
      <w:kinsoku w:val="0"/>
      <w:overflowPunct w:val="0"/>
      <w:spacing w:before="120" w:after="180"/>
      <w:ind w:firstLineChars="200" w:firstLine="200"/>
    </w:pPr>
    <w:rPr>
      <w:rFonts w:eastAsia="標楷體"/>
    </w:rPr>
  </w:style>
  <w:style w:type="character" w:customStyle="1" w:styleId="30">
    <w:name w:val="標題 3 字元"/>
    <w:link w:val="3"/>
    <w:locked/>
    <w:rsid w:val="00EE5FCA"/>
    <w:rPr>
      <w:rFonts w:eastAsia="標楷體"/>
      <w:b/>
      <w:bCs/>
      <w:kern w:val="2"/>
      <w:sz w:val="24"/>
      <w:szCs w:val="24"/>
      <w:lang w:val="en-US" w:eastAsia="zh-TW" w:bidi="ar-SA"/>
    </w:rPr>
  </w:style>
  <w:style w:type="paragraph" w:customStyle="1" w:styleId="a8">
    <w:name w:val="圖標題"/>
    <w:basedOn w:val="a"/>
    <w:next w:val="a"/>
    <w:rsid w:val="00EE5FCA"/>
    <w:pPr>
      <w:jc w:val="center"/>
    </w:pPr>
    <w:rPr>
      <w:rFonts w:eastAsia="標楷體"/>
    </w:rPr>
  </w:style>
  <w:style w:type="paragraph" w:customStyle="1" w:styleId="a9">
    <w:name w:val="表格標題"/>
    <w:basedOn w:val="a"/>
    <w:next w:val="a"/>
    <w:rsid w:val="00EE5FCA"/>
    <w:pPr>
      <w:keepNext/>
      <w:kinsoku w:val="0"/>
      <w:overflowPunct w:val="0"/>
      <w:jc w:val="center"/>
    </w:pPr>
    <w:rPr>
      <w:rFonts w:eastAsia="標楷體"/>
    </w:rPr>
  </w:style>
  <w:style w:type="paragraph" w:customStyle="1" w:styleId="aa">
    <w:name w:val="說明"/>
    <w:basedOn w:val="a"/>
    <w:rsid w:val="00EE5FCA"/>
    <w:pPr>
      <w:pBdr>
        <w:top w:val="single" w:sz="4" w:space="1" w:color="auto"/>
        <w:left w:val="single" w:sz="4" w:space="4" w:color="auto"/>
        <w:bottom w:val="single" w:sz="4" w:space="1" w:color="auto"/>
        <w:right w:val="single" w:sz="4" w:space="4" w:color="auto"/>
      </w:pBdr>
      <w:shd w:val="clear" w:color="auto" w:fill="FFFF00"/>
      <w:kinsoku w:val="0"/>
      <w:overflowPunct w:val="0"/>
    </w:pPr>
    <w:rPr>
      <w:vanish/>
    </w:rPr>
  </w:style>
  <w:style w:type="paragraph" w:customStyle="1" w:styleId="ab">
    <w:name w:val="文獻清單"/>
    <w:basedOn w:val="ac"/>
    <w:rsid w:val="00EE5FCA"/>
    <w:pPr>
      <w:tabs>
        <w:tab w:val="clear" w:pos="482"/>
        <w:tab w:val="num" w:pos="361"/>
      </w:tabs>
      <w:spacing w:after="60"/>
      <w:ind w:left="0" w:firstLine="0"/>
    </w:pPr>
    <w:rPr>
      <w:rFonts w:eastAsia="標楷體"/>
    </w:rPr>
  </w:style>
  <w:style w:type="paragraph" w:styleId="ac">
    <w:name w:val="List Number"/>
    <w:basedOn w:val="a"/>
    <w:rsid w:val="00EE5FCA"/>
    <w:pPr>
      <w:tabs>
        <w:tab w:val="num" w:pos="482"/>
      </w:tabs>
      <w:ind w:left="482" w:hanging="482"/>
    </w:pPr>
  </w:style>
  <w:style w:type="paragraph" w:styleId="ad">
    <w:name w:val="footer"/>
    <w:basedOn w:val="a"/>
    <w:rsid w:val="00871AF5"/>
    <w:pPr>
      <w:tabs>
        <w:tab w:val="center" w:pos="4153"/>
        <w:tab w:val="right" w:pos="8306"/>
      </w:tabs>
      <w:snapToGrid w:val="0"/>
    </w:pPr>
    <w:rPr>
      <w:sz w:val="20"/>
      <w:szCs w:val="20"/>
    </w:rPr>
  </w:style>
  <w:style w:type="paragraph" w:styleId="ae">
    <w:name w:val="Balloon Text"/>
    <w:basedOn w:val="a"/>
    <w:link w:val="af"/>
    <w:rsid w:val="007307E1"/>
    <w:rPr>
      <w:rFonts w:ascii="Cambria" w:hAnsi="Cambria"/>
      <w:sz w:val="18"/>
      <w:szCs w:val="18"/>
    </w:rPr>
  </w:style>
  <w:style w:type="character" w:customStyle="1" w:styleId="af">
    <w:name w:val="註解方塊文字 字元"/>
    <w:link w:val="ae"/>
    <w:rsid w:val="007307E1"/>
    <w:rPr>
      <w:rFonts w:ascii="Cambria" w:eastAsia="新細明體" w:hAnsi="Cambria" w:cs="Times New Roman"/>
      <w:kern w:val="2"/>
      <w:sz w:val="18"/>
      <w:szCs w:val="18"/>
    </w:rPr>
  </w:style>
  <w:style w:type="paragraph" w:styleId="af0">
    <w:name w:val="Document Map"/>
    <w:basedOn w:val="a"/>
    <w:semiHidden/>
    <w:rsid w:val="0036357D"/>
    <w:pPr>
      <w:shd w:val="clear" w:color="auto" w:fill="000080"/>
    </w:pPr>
    <w:rPr>
      <w:rFonts w:ascii="Arial" w:hAnsi="Arial"/>
    </w:rPr>
  </w:style>
  <w:style w:type="paragraph" w:styleId="af1">
    <w:name w:val="List Paragraph"/>
    <w:basedOn w:val="a"/>
    <w:uiPriority w:val="34"/>
    <w:qFormat/>
    <w:rsid w:val="004A78C9"/>
    <w:pPr>
      <w:ind w:leftChars="200" w:left="480"/>
    </w:pPr>
  </w:style>
  <w:style w:type="paragraph" w:styleId="HTML">
    <w:name w:val="HTML Preformatted"/>
    <w:basedOn w:val="a"/>
    <w:link w:val="HTML0"/>
    <w:uiPriority w:val="99"/>
    <w:unhideWhenUsed/>
    <w:rsid w:val="001218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rsid w:val="001218E1"/>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839090">
      <w:bodyDiv w:val="1"/>
      <w:marLeft w:val="0"/>
      <w:marRight w:val="0"/>
      <w:marTop w:val="0"/>
      <w:marBottom w:val="0"/>
      <w:divBdr>
        <w:top w:val="none" w:sz="0" w:space="0" w:color="auto"/>
        <w:left w:val="none" w:sz="0" w:space="0" w:color="auto"/>
        <w:bottom w:val="none" w:sz="0" w:space="0" w:color="auto"/>
        <w:right w:val="none" w:sz="0" w:space="0" w:color="auto"/>
      </w:divBdr>
    </w:div>
    <w:div w:id="738944886">
      <w:bodyDiv w:val="1"/>
      <w:marLeft w:val="0"/>
      <w:marRight w:val="0"/>
      <w:marTop w:val="0"/>
      <w:marBottom w:val="0"/>
      <w:divBdr>
        <w:top w:val="none" w:sz="0" w:space="0" w:color="auto"/>
        <w:left w:val="none" w:sz="0" w:space="0" w:color="auto"/>
        <w:bottom w:val="none" w:sz="0" w:space="0" w:color="auto"/>
        <w:right w:val="none" w:sz="0" w:space="0" w:color="auto"/>
      </w:divBdr>
    </w:div>
    <w:div w:id="1118111548">
      <w:bodyDiv w:val="1"/>
      <w:marLeft w:val="0"/>
      <w:marRight w:val="0"/>
      <w:marTop w:val="0"/>
      <w:marBottom w:val="0"/>
      <w:divBdr>
        <w:top w:val="none" w:sz="0" w:space="0" w:color="auto"/>
        <w:left w:val="none" w:sz="0" w:space="0" w:color="auto"/>
        <w:bottom w:val="none" w:sz="0" w:space="0" w:color="auto"/>
        <w:right w:val="none" w:sz="0" w:space="0" w:color="auto"/>
      </w:divBdr>
    </w:div>
    <w:div w:id="1221869134">
      <w:bodyDiv w:val="1"/>
      <w:marLeft w:val="0"/>
      <w:marRight w:val="0"/>
      <w:marTop w:val="0"/>
      <w:marBottom w:val="0"/>
      <w:divBdr>
        <w:top w:val="none" w:sz="0" w:space="0" w:color="auto"/>
        <w:left w:val="none" w:sz="0" w:space="0" w:color="auto"/>
        <w:bottom w:val="none" w:sz="0" w:space="0" w:color="auto"/>
        <w:right w:val="none" w:sz="0" w:space="0" w:color="auto"/>
      </w:divBdr>
    </w:div>
    <w:div w:id="124826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07E4D9D-25EE-47F1-A670-D91CBA015749}" type="doc">
      <dgm:prSet loTypeId="urn:microsoft.com/office/officeart/2005/8/layout/orgChart1" loCatId="hierarchy" qsTypeId="urn:microsoft.com/office/officeart/2005/8/quickstyle/simple1" qsCatId="simple" csTypeId="urn:microsoft.com/office/officeart/2005/8/colors/accent1_2" csCatId="accent1"/>
      <dgm:spPr/>
    </dgm:pt>
    <dgm:pt modelId="{0111AEE0-E1BB-4396-9062-981EC4F4AC78}">
      <dgm:prSet/>
      <dgm:spPr/>
      <dgm:t>
        <a:bodyPr/>
        <a:lstStyle/>
        <a:p>
          <a:endParaRPr lang="zh-TW" altLang="en-US"/>
        </a:p>
      </dgm:t>
    </dgm:pt>
    <dgm:pt modelId="{FF944772-951F-4757-AF3D-D9DA40D1DF7F}" type="parTrans" cxnId="{E6547470-617F-4530-9478-C13CBEE495E8}">
      <dgm:prSet/>
      <dgm:spPr/>
    </dgm:pt>
    <dgm:pt modelId="{1516957F-D5D9-4E91-B990-95D9F61E1CAF}" type="sibTrans" cxnId="{E6547470-617F-4530-9478-C13CBEE495E8}">
      <dgm:prSet/>
      <dgm:spPr/>
    </dgm:pt>
    <dgm:pt modelId="{452887FE-4CE2-428B-81DC-2FF01B89736B}">
      <dgm:prSet/>
      <dgm:spPr/>
      <dgm:t>
        <a:bodyPr/>
        <a:lstStyle/>
        <a:p>
          <a:endParaRPr lang="zh-TW" altLang="en-US"/>
        </a:p>
      </dgm:t>
    </dgm:pt>
    <dgm:pt modelId="{F1BCA090-AEFB-4225-9AE8-A6B06ABE0473}" type="parTrans" cxnId="{2E8703CD-BD25-4CE9-8408-9E6E29F383B8}">
      <dgm:prSet/>
      <dgm:spPr/>
    </dgm:pt>
    <dgm:pt modelId="{80EF0567-345C-46E9-8903-8BFF9244A281}" type="sibTrans" cxnId="{2E8703CD-BD25-4CE9-8408-9E6E29F383B8}">
      <dgm:prSet/>
      <dgm:spPr/>
    </dgm:pt>
    <dgm:pt modelId="{4D89BC57-A9F0-433A-AF3E-EC4796884BE3}">
      <dgm:prSet/>
      <dgm:spPr/>
      <dgm:t>
        <a:bodyPr/>
        <a:lstStyle/>
        <a:p>
          <a:endParaRPr lang="zh-TW" altLang="en-US"/>
        </a:p>
      </dgm:t>
    </dgm:pt>
    <dgm:pt modelId="{2FAE1C7B-BAC7-445B-8341-87AFF9F9E7D6}" type="parTrans" cxnId="{1F94D5A3-6512-4854-B1EC-E351D9E9E036}">
      <dgm:prSet/>
      <dgm:spPr/>
    </dgm:pt>
    <dgm:pt modelId="{EFFC4CAD-CFDB-4868-9B85-2F86275BDAA2}" type="sibTrans" cxnId="{1F94D5A3-6512-4854-B1EC-E351D9E9E036}">
      <dgm:prSet/>
      <dgm:spPr/>
    </dgm:pt>
    <dgm:pt modelId="{3447E885-1C25-4BA1-AB43-ACBAD175FC06}">
      <dgm:prSet/>
      <dgm:spPr/>
      <dgm:t>
        <a:bodyPr/>
        <a:lstStyle/>
        <a:p>
          <a:endParaRPr lang="zh-TW" altLang="en-US"/>
        </a:p>
      </dgm:t>
    </dgm:pt>
    <dgm:pt modelId="{72D5B9C0-9601-4E74-B3EE-B070F3BADE43}" type="parTrans" cxnId="{A5BB42BA-BB06-4D96-A484-7D3474F6117C}">
      <dgm:prSet/>
      <dgm:spPr/>
    </dgm:pt>
    <dgm:pt modelId="{408A8CB4-A64A-4B69-8DFA-25E5F04C7BAC}" type="sibTrans" cxnId="{A5BB42BA-BB06-4D96-A484-7D3474F6117C}">
      <dgm:prSet/>
      <dgm:spPr/>
    </dgm:pt>
    <dgm:pt modelId="{F8717BAE-DF4A-4F0E-A485-87BB459F2469}" type="pres">
      <dgm:prSet presAssocID="{207E4D9D-25EE-47F1-A670-D91CBA015749}" presName="hierChild1" presStyleCnt="0">
        <dgm:presLayoutVars>
          <dgm:orgChart val="1"/>
          <dgm:chPref val="1"/>
          <dgm:dir/>
          <dgm:animOne val="branch"/>
          <dgm:animLvl val="lvl"/>
          <dgm:resizeHandles/>
        </dgm:presLayoutVars>
      </dgm:prSet>
      <dgm:spPr/>
    </dgm:pt>
    <dgm:pt modelId="{B52566CE-4307-4EC0-82A6-526D23258009}" type="pres">
      <dgm:prSet presAssocID="{0111AEE0-E1BB-4396-9062-981EC4F4AC78}" presName="hierRoot1" presStyleCnt="0">
        <dgm:presLayoutVars>
          <dgm:hierBranch/>
        </dgm:presLayoutVars>
      </dgm:prSet>
      <dgm:spPr/>
    </dgm:pt>
    <dgm:pt modelId="{E2AC4DC9-509B-4A21-A665-1DFC69DBCBBA}" type="pres">
      <dgm:prSet presAssocID="{0111AEE0-E1BB-4396-9062-981EC4F4AC78}" presName="rootComposite1" presStyleCnt="0"/>
      <dgm:spPr/>
    </dgm:pt>
    <dgm:pt modelId="{F8FFB56C-8127-45FD-9233-602A3751177C}" type="pres">
      <dgm:prSet presAssocID="{0111AEE0-E1BB-4396-9062-981EC4F4AC78}" presName="rootText1" presStyleLbl="node0" presStyleIdx="0" presStyleCnt="1">
        <dgm:presLayoutVars>
          <dgm:chPref val="3"/>
        </dgm:presLayoutVars>
      </dgm:prSet>
      <dgm:spPr/>
    </dgm:pt>
    <dgm:pt modelId="{A81B4E42-0B2E-4F81-B325-D9794224BA74}" type="pres">
      <dgm:prSet presAssocID="{0111AEE0-E1BB-4396-9062-981EC4F4AC78}" presName="rootConnector1" presStyleLbl="node1" presStyleIdx="0" presStyleCnt="0"/>
      <dgm:spPr/>
    </dgm:pt>
    <dgm:pt modelId="{958124C1-491A-4271-BF7A-CC7182C1A8AE}" type="pres">
      <dgm:prSet presAssocID="{0111AEE0-E1BB-4396-9062-981EC4F4AC78}" presName="hierChild2" presStyleCnt="0"/>
      <dgm:spPr/>
    </dgm:pt>
    <dgm:pt modelId="{333833EF-7210-4978-A1E1-AD3645169CC7}" type="pres">
      <dgm:prSet presAssocID="{F1BCA090-AEFB-4225-9AE8-A6B06ABE0473}" presName="Name35" presStyleLbl="parChTrans1D2" presStyleIdx="0" presStyleCnt="3"/>
      <dgm:spPr/>
    </dgm:pt>
    <dgm:pt modelId="{B434E1E2-2E7F-419F-97C4-8FBE3305A67D}" type="pres">
      <dgm:prSet presAssocID="{452887FE-4CE2-428B-81DC-2FF01B89736B}" presName="hierRoot2" presStyleCnt="0">
        <dgm:presLayoutVars>
          <dgm:hierBranch/>
        </dgm:presLayoutVars>
      </dgm:prSet>
      <dgm:spPr/>
    </dgm:pt>
    <dgm:pt modelId="{F392BEF7-09CB-4942-A4D9-01B82105E960}" type="pres">
      <dgm:prSet presAssocID="{452887FE-4CE2-428B-81DC-2FF01B89736B}" presName="rootComposite" presStyleCnt="0"/>
      <dgm:spPr/>
    </dgm:pt>
    <dgm:pt modelId="{AE986F2E-C558-4A3E-8A67-F41DDCC43247}" type="pres">
      <dgm:prSet presAssocID="{452887FE-4CE2-428B-81DC-2FF01B89736B}" presName="rootText" presStyleLbl="node2" presStyleIdx="0" presStyleCnt="3">
        <dgm:presLayoutVars>
          <dgm:chPref val="3"/>
        </dgm:presLayoutVars>
      </dgm:prSet>
      <dgm:spPr/>
    </dgm:pt>
    <dgm:pt modelId="{3868F7F9-BCB0-4C8B-A04F-D13AD8E0ABBC}" type="pres">
      <dgm:prSet presAssocID="{452887FE-4CE2-428B-81DC-2FF01B89736B}" presName="rootConnector" presStyleLbl="node2" presStyleIdx="0" presStyleCnt="3"/>
      <dgm:spPr/>
    </dgm:pt>
    <dgm:pt modelId="{2C0C6948-3B51-48A3-ACB3-B23EDE84E21A}" type="pres">
      <dgm:prSet presAssocID="{452887FE-4CE2-428B-81DC-2FF01B89736B}" presName="hierChild4" presStyleCnt="0"/>
      <dgm:spPr/>
    </dgm:pt>
    <dgm:pt modelId="{EE24C834-1D6F-4C13-90E0-278D0F44D370}" type="pres">
      <dgm:prSet presAssocID="{452887FE-4CE2-428B-81DC-2FF01B89736B}" presName="hierChild5" presStyleCnt="0"/>
      <dgm:spPr/>
    </dgm:pt>
    <dgm:pt modelId="{3E604D67-E897-43B5-8882-2485CFBB1EEE}" type="pres">
      <dgm:prSet presAssocID="{2FAE1C7B-BAC7-445B-8341-87AFF9F9E7D6}" presName="Name35" presStyleLbl="parChTrans1D2" presStyleIdx="1" presStyleCnt="3"/>
      <dgm:spPr/>
    </dgm:pt>
    <dgm:pt modelId="{E1260A75-83FA-4270-BAC6-E2D1D952B770}" type="pres">
      <dgm:prSet presAssocID="{4D89BC57-A9F0-433A-AF3E-EC4796884BE3}" presName="hierRoot2" presStyleCnt="0">
        <dgm:presLayoutVars>
          <dgm:hierBranch/>
        </dgm:presLayoutVars>
      </dgm:prSet>
      <dgm:spPr/>
    </dgm:pt>
    <dgm:pt modelId="{5E83358B-4CD0-4C9C-AAA6-A7184803FD6B}" type="pres">
      <dgm:prSet presAssocID="{4D89BC57-A9F0-433A-AF3E-EC4796884BE3}" presName="rootComposite" presStyleCnt="0"/>
      <dgm:spPr/>
    </dgm:pt>
    <dgm:pt modelId="{BA5E1FEA-7048-4F8F-BDBB-549EE3BE7F97}" type="pres">
      <dgm:prSet presAssocID="{4D89BC57-A9F0-433A-AF3E-EC4796884BE3}" presName="rootText" presStyleLbl="node2" presStyleIdx="1" presStyleCnt="3">
        <dgm:presLayoutVars>
          <dgm:chPref val="3"/>
        </dgm:presLayoutVars>
      </dgm:prSet>
      <dgm:spPr/>
    </dgm:pt>
    <dgm:pt modelId="{1ADE869E-5180-4B7F-AD88-3754A56211F3}" type="pres">
      <dgm:prSet presAssocID="{4D89BC57-A9F0-433A-AF3E-EC4796884BE3}" presName="rootConnector" presStyleLbl="node2" presStyleIdx="1" presStyleCnt="3"/>
      <dgm:spPr/>
    </dgm:pt>
    <dgm:pt modelId="{BD0C6DE6-B052-44F6-A1E6-59EFF9B790D9}" type="pres">
      <dgm:prSet presAssocID="{4D89BC57-A9F0-433A-AF3E-EC4796884BE3}" presName="hierChild4" presStyleCnt="0"/>
      <dgm:spPr/>
    </dgm:pt>
    <dgm:pt modelId="{C5360A1B-FA49-4E1B-99BC-D55A53B56D74}" type="pres">
      <dgm:prSet presAssocID="{4D89BC57-A9F0-433A-AF3E-EC4796884BE3}" presName="hierChild5" presStyleCnt="0"/>
      <dgm:spPr/>
    </dgm:pt>
    <dgm:pt modelId="{47C7FFE1-FB8C-4D4B-AB2E-430B437949D9}" type="pres">
      <dgm:prSet presAssocID="{72D5B9C0-9601-4E74-B3EE-B070F3BADE43}" presName="Name35" presStyleLbl="parChTrans1D2" presStyleIdx="2" presStyleCnt="3"/>
      <dgm:spPr/>
    </dgm:pt>
    <dgm:pt modelId="{FCC0E7D2-E6A6-4F7F-B959-CF4494938290}" type="pres">
      <dgm:prSet presAssocID="{3447E885-1C25-4BA1-AB43-ACBAD175FC06}" presName="hierRoot2" presStyleCnt="0">
        <dgm:presLayoutVars>
          <dgm:hierBranch/>
        </dgm:presLayoutVars>
      </dgm:prSet>
      <dgm:spPr/>
    </dgm:pt>
    <dgm:pt modelId="{11EFBBAE-160E-47B0-8F18-5848876446EA}" type="pres">
      <dgm:prSet presAssocID="{3447E885-1C25-4BA1-AB43-ACBAD175FC06}" presName="rootComposite" presStyleCnt="0"/>
      <dgm:spPr/>
    </dgm:pt>
    <dgm:pt modelId="{54AE4770-056F-4EC9-A554-031D07678676}" type="pres">
      <dgm:prSet presAssocID="{3447E885-1C25-4BA1-AB43-ACBAD175FC06}" presName="rootText" presStyleLbl="node2" presStyleIdx="2" presStyleCnt="3">
        <dgm:presLayoutVars>
          <dgm:chPref val="3"/>
        </dgm:presLayoutVars>
      </dgm:prSet>
      <dgm:spPr/>
    </dgm:pt>
    <dgm:pt modelId="{6962B5F5-32FB-4173-8F35-2625DEFEAF48}" type="pres">
      <dgm:prSet presAssocID="{3447E885-1C25-4BA1-AB43-ACBAD175FC06}" presName="rootConnector" presStyleLbl="node2" presStyleIdx="2" presStyleCnt="3"/>
      <dgm:spPr/>
    </dgm:pt>
    <dgm:pt modelId="{3E87FC54-AC44-421C-BCF8-C97A18098BF2}" type="pres">
      <dgm:prSet presAssocID="{3447E885-1C25-4BA1-AB43-ACBAD175FC06}" presName="hierChild4" presStyleCnt="0"/>
      <dgm:spPr/>
    </dgm:pt>
    <dgm:pt modelId="{567725C0-663F-4C30-94C6-0C7B2AE714D4}" type="pres">
      <dgm:prSet presAssocID="{3447E885-1C25-4BA1-AB43-ACBAD175FC06}" presName="hierChild5" presStyleCnt="0"/>
      <dgm:spPr/>
    </dgm:pt>
    <dgm:pt modelId="{76BF7054-3B09-4ADD-BE6D-0631619A6B17}" type="pres">
      <dgm:prSet presAssocID="{0111AEE0-E1BB-4396-9062-981EC4F4AC78}" presName="hierChild3" presStyleCnt="0"/>
      <dgm:spPr/>
    </dgm:pt>
  </dgm:ptLst>
  <dgm:cxnLst>
    <dgm:cxn modelId="{4D693603-B738-4FCB-806D-271D6FD43BAA}" type="presOf" srcId="{207E4D9D-25EE-47F1-A670-D91CBA015749}" destId="{F8717BAE-DF4A-4F0E-A485-87BB459F2469}" srcOrd="0" destOrd="0" presId="urn:microsoft.com/office/officeart/2005/8/layout/orgChart1"/>
    <dgm:cxn modelId="{66886727-1603-4809-9D1C-352445916FA9}" type="presOf" srcId="{72D5B9C0-9601-4E74-B3EE-B070F3BADE43}" destId="{47C7FFE1-FB8C-4D4B-AB2E-430B437949D9}" srcOrd="0" destOrd="0" presId="urn:microsoft.com/office/officeart/2005/8/layout/orgChart1"/>
    <dgm:cxn modelId="{EC73DD3D-04A4-46BF-9655-4E2F18D18102}" type="presOf" srcId="{3447E885-1C25-4BA1-AB43-ACBAD175FC06}" destId="{6962B5F5-32FB-4173-8F35-2625DEFEAF48}" srcOrd="1" destOrd="0" presId="urn:microsoft.com/office/officeart/2005/8/layout/orgChart1"/>
    <dgm:cxn modelId="{12DC4B5E-3ED4-447A-B5F7-C79078063CD8}" type="presOf" srcId="{0111AEE0-E1BB-4396-9062-981EC4F4AC78}" destId="{A81B4E42-0B2E-4F81-B325-D9794224BA74}" srcOrd="1" destOrd="0" presId="urn:microsoft.com/office/officeart/2005/8/layout/orgChart1"/>
    <dgm:cxn modelId="{EC3A6B6F-AE7E-47E5-8827-334783C05AEA}" type="presOf" srcId="{0111AEE0-E1BB-4396-9062-981EC4F4AC78}" destId="{F8FFB56C-8127-45FD-9233-602A3751177C}" srcOrd="0" destOrd="0" presId="urn:microsoft.com/office/officeart/2005/8/layout/orgChart1"/>
    <dgm:cxn modelId="{E6547470-617F-4530-9478-C13CBEE495E8}" srcId="{207E4D9D-25EE-47F1-A670-D91CBA015749}" destId="{0111AEE0-E1BB-4396-9062-981EC4F4AC78}" srcOrd="0" destOrd="0" parTransId="{FF944772-951F-4757-AF3D-D9DA40D1DF7F}" sibTransId="{1516957F-D5D9-4E91-B990-95D9F61E1CAF}"/>
    <dgm:cxn modelId="{5E224E74-53F4-40D8-9C54-EBAC4444E636}" type="presOf" srcId="{2FAE1C7B-BAC7-445B-8341-87AFF9F9E7D6}" destId="{3E604D67-E897-43B5-8882-2485CFBB1EEE}" srcOrd="0" destOrd="0" presId="urn:microsoft.com/office/officeart/2005/8/layout/orgChart1"/>
    <dgm:cxn modelId="{7DAA868E-F482-4F32-B6C1-2292FBFC8898}" type="presOf" srcId="{4D89BC57-A9F0-433A-AF3E-EC4796884BE3}" destId="{1ADE869E-5180-4B7F-AD88-3754A56211F3}" srcOrd="1" destOrd="0" presId="urn:microsoft.com/office/officeart/2005/8/layout/orgChart1"/>
    <dgm:cxn modelId="{1F94D5A3-6512-4854-B1EC-E351D9E9E036}" srcId="{0111AEE0-E1BB-4396-9062-981EC4F4AC78}" destId="{4D89BC57-A9F0-433A-AF3E-EC4796884BE3}" srcOrd="1" destOrd="0" parTransId="{2FAE1C7B-BAC7-445B-8341-87AFF9F9E7D6}" sibTransId="{EFFC4CAD-CFDB-4868-9B85-2F86275BDAA2}"/>
    <dgm:cxn modelId="{D597D8AD-0700-4CD1-A31F-4E2E1EE9F6BD}" type="presOf" srcId="{452887FE-4CE2-428B-81DC-2FF01B89736B}" destId="{AE986F2E-C558-4A3E-8A67-F41DDCC43247}" srcOrd="0" destOrd="0" presId="urn:microsoft.com/office/officeart/2005/8/layout/orgChart1"/>
    <dgm:cxn modelId="{E6C864B2-B4C4-4309-B8B2-405F0B3A7EDD}" type="presOf" srcId="{3447E885-1C25-4BA1-AB43-ACBAD175FC06}" destId="{54AE4770-056F-4EC9-A554-031D07678676}" srcOrd="0" destOrd="0" presId="urn:microsoft.com/office/officeart/2005/8/layout/orgChart1"/>
    <dgm:cxn modelId="{A5BB42BA-BB06-4D96-A484-7D3474F6117C}" srcId="{0111AEE0-E1BB-4396-9062-981EC4F4AC78}" destId="{3447E885-1C25-4BA1-AB43-ACBAD175FC06}" srcOrd="2" destOrd="0" parTransId="{72D5B9C0-9601-4E74-B3EE-B070F3BADE43}" sibTransId="{408A8CB4-A64A-4B69-8DFA-25E5F04C7BAC}"/>
    <dgm:cxn modelId="{2E8703CD-BD25-4CE9-8408-9E6E29F383B8}" srcId="{0111AEE0-E1BB-4396-9062-981EC4F4AC78}" destId="{452887FE-4CE2-428B-81DC-2FF01B89736B}" srcOrd="0" destOrd="0" parTransId="{F1BCA090-AEFB-4225-9AE8-A6B06ABE0473}" sibTransId="{80EF0567-345C-46E9-8903-8BFF9244A281}"/>
    <dgm:cxn modelId="{457C97D8-7897-4FC7-9745-21450D071FDF}" type="presOf" srcId="{452887FE-4CE2-428B-81DC-2FF01B89736B}" destId="{3868F7F9-BCB0-4C8B-A04F-D13AD8E0ABBC}" srcOrd="1" destOrd="0" presId="urn:microsoft.com/office/officeart/2005/8/layout/orgChart1"/>
    <dgm:cxn modelId="{2B53B3EE-2C76-419A-8DFC-6EC96F437CC2}" type="presOf" srcId="{F1BCA090-AEFB-4225-9AE8-A6B06ABE0473}" destId="{333833EF-7210-4978-A1E1-AD3645169CC7}" srcOrd="0" destOrd="0" presId="urn:microsoft.com/office/officeart/2005/8/layout/orgChart1"/>
    <dgm:cxn modelId="{A3220CFF-B6BD-4E1D-88A9-CD9E4E991DD7}" type="presOf" srcId="{4D89BC57-A9F0-433A-AF3E-EC4796884BE3}" destId="{BA5E1FEA-7048-4F8F-BDBB-549EE3BE7F97}" srcOrd="0" destOrd="0" presId="urn:microsoft.com/office/officeart/2005/8/layout/orgChart1"/>
    <dgm:cxn modelId="{6542E1A5-7979-4AE8-BD1B-93D9BA94EAA0}" type="presParOf" srcId="{F8717BAE-DF4A-4F0E-A485-87BB459F2469}" destId="{B52566CE-4307-4EC0-82A6-526D23258009}" srcOrd="0" destOrd="0" presId="urn:microsoft.com/office/officeart/2005/8/layout/orgChart1"/>
    <dgm:cxn modelId="{BC2BCCC7-5EE7-42EF-A409-5F39D6B05627}" type="presParOf" srcId="{B52566CE-4307-4EC0-82A6-526D23258009}" destId="{E2AC4DC9-509B-4A21-A665-1DFC69DBCBBA}" srcOrd="0" destOrd="0" presId="urn:microsoft.com/office/officeart/2005/8/layout/orgChart1"/>
    <dgm:cxn modelId="{7FF32D51-33A1-4CC1-BBBD-71BAC6AAA687}" type="presParOf" srcId="{E2AC4DC9-509B-4A21-A665-1DFC69DBCBBA}" destId="{F8FFB56C-8127-45FD-9233-602A3751177C}" srcOrd="0" destOrd="0" presId="urn:microsoft.com/office/officeart/2005/8/layout/orgChart1"/>
    <dgm:cxn modelId="{850656AE-17A6-4A05-AA82-5696B62072D5}" type="presParOf" srcId="{E2AC4DC9-509B-4A21-A665-1DFC69DBCBBA}" destId="{A81B4E42-0B2E-4F81-B325-D9794224BA74}" srcOrd="1" destOrd="0" presId="urn:microsoft.com/office/officeart/2005/8/layout/orgChart1"/>
    <dgm:cxn modelId="{25DECF8E-248A-48DA-9BBD-673E7E5B4551}" type="presParOf" srcId="{B52566CE-4307-4EC0-82A6-526D23258009}" destId="{958124C1-491A-4271-BF7A-CC7182C1A8AE}" srcOrd="1" destOrd="0" presId="urn:microsoft.com/office/officeart/2005/8/layout/orgChart1"/>
    <dgm:cxn modelId="{22B654CF-5DE3-4310-ADB4-B77DD4473DCA}" type="presParOf" srcId="{958124C1-491A-4271-BF7A-CC7182C1A8AE}" destId="{333833EF-7210-4978-A1E1-AD3645169CC7}" srcOrd="0" destOrd="0" presId="urn:microsoft.com/office/officeart/2005/8/layout/orgChart1"/>
    <dgm:cxn modelId="{5B0C4182-9A27-41BC-BC91-25FA5F66C313}" type="presParOf" srcId="{958124C1-491A-4271-BF7A-CC7182C1A8AE}" destId="{B434E1E2-2E7F-419F-97C4-8FBE3305A67D}" srcOrd="1" destOrd="0" presId="urn:microsoft.com/office/officeart/2005/8/layout/orgChart1"/>
    <dgm:cxn modelId="{07F41401-99DD-462E-8B6F-D3CC609BED60}" type="presParOf" srcId="{B434E1E2-2E7F-419F-97C4-8FBE3305A67D}" destId="{F392BEF7-09CB-4942-A4D9-01B82105E960}" srcOrd="0" destOrd="0" presId="urn:microsoft.com/office/officeart/2005/8/layout/orgChart1"/>
    <dgm:cxn modelId="{03CB52E8-BE58-4E51-9C41-DF69BC6B6360}" type="presParOf" srcId="{F392BEF7-09CB-4942-A4D9-01B82105E960}" destId="{AE986F2E-C558-4A3E-8A67-F41DDCC43247}" srcOrd="0" destOrd="0" presId="urn:microsoft.com/office/officeart/2005/8/layout/orgChart1"/>
    <dgm:cxn modelId="{3545D8B4-F810-4E75-BC8B-F580BE41A6B2}" type="presParOf" srcId="{F392BEF7-09CB-4942-A4D9-01B82105E960}" destId="{3868F7F9-BCB0-4C8B-A04F-D13AD8E0ABBC}" srcOrd="1" destOrd="0" presId="urn:microsoft.com/office/officeart/2005/8/layout/orgChart1"/>
    <dgm:cxn modelId="{5EB4FEB4-DE66-43B0-B668-F33D44E059DA}" type="presParOf" srcId="{B434E1E2-2E7F-419F-97C4-8FBE3305A67D}" destId="{2C0C6948-3B51-48A3-ACB3-B23EDE84E21A}" srcOrd="1" destOrd="0" presId="urn:microsoft.com/office/officeart/2005/8/layout/orgChart1"/>
    <dgm:cxn modelId="{9E83F95D-BC5C-48D0-A4C9-E960FE703C22}" type="presParOf" srcId="{B434E1E2-2E7F-419F-97C4-8FBE3305A67D}" destId="{EE24C834-1D6F-4C13-90E0-278D0F44D370}" srcOrd="2" destOrd="0" presId="urn:microsoft.com/office/officeart/2005/8/layout/orgChart1"/>
    <dgm:cxn modelId="{4DDCCAB7-50BC-4C22-BCDF-41394071E162}" type="presParOf" srcId="{958124C1-491A-4271-BF7A-CC7182C1A8AE}" destId="{3E604D67-E897-43B5-8882-2485CFBB1EEE}" srcOrd="2" destOrd="0" presId="urn:microsoft.com/office/officeart/2005/8/layout/orgChart1"/>
    <dgm:cxn modelId="{6C013084-4196-4C6C-BA35-0AFFC19DB5F0}" type="presParOf" srcId="{958124C1-491A-4271-BF7A-CC7182C1A8AE}" destId="{E1260A75-83FA-4270-BAC6-E2D1D952B770}" srcOrd="3" destOrd="0" presId="urn:microsoft.com/office/officeart/2005/8/layout/orgChart1"/>
    <dgm:cxn modelId="{C0EC7CBB-275A-4A14-874B-9CA855133298}" type="presParOf" srcId="{E1260A75-83FA-4270-BAC6-E2D1D952B770}" destId="{5E83358B-4CD0-4C9C-AAA6-A7184803FD6B}" srcOrd="0" destOrd="0" presId="urn:microsoft.com/office/officeart/2005/8/layout/orgChart1"/>
    <dgm:cxn modelId="{2AD3F0E2-5257-488F-9A2C-3906FCDF711D}" type="presParOf" srcId="{5E83358B-4CD0-4C9C-AAA6-A7184803FD6B}" destId="{BA5E1FEA-7048-4F8F-BDBB-549EE3BE7F97}" srcOrd="0" destOrd="0" presId="urn:microsoft.com/office/officeart/2005/8/layout/orgChart1"/>
    <dgm:cxn modelId="{3842A3C6-5DFF-4B31-A557-3AC0BDFFDFD5}" type="presParOf" srcId="{5E83358B-4CD0-4C9C-AAA6-A7184803FD6B}" destId="{1ADE869E-5180-4B7F-AD88-3754A56211F3}" srcOrd="1" destOrd="0" presId="urn:microsoft.com/office/officeart/2005/8/layout/orgChart1"/>
    <dgm:cxn modelId="{E4623794-E512-42EA-A12D-7A35AA591377}" type="presParOf" srcId="{E1260A75-83FA-4270-BAC6-E2D1D952B770}" destId="{BD0C6DE6-B052-44F6-A1E6-59EFF9B790D9}" srcOrd="1" destOrd="0" presId="urn:microsoft.com/office/officeart/2005/8/layout/orgChart1"/>
    <dgm:cxn modelId="{404FA986-907F-4B73-AB3A-F9F1CFD5F11D}" type="presParOf" srcId="{E1260A75-83FA-4270-BAC6-E2D1D952B770}" destId="{C5360A1B-FA49-4E1B-99BC-D55A53B56D74}" srcOrd="2" destOrd="0" presId="urn:microsoft.com/office/officeart/2005/8/layout/orgChart1"/>
    <dgm:cxn modelId="{E8A15CA0-1141-4222-8ABA-506DC4A01072}" type="presParOf" srcId="{958124C1-491A-4271-BF7A-CC7182C1A8AE}" destId="{47C7FFE1-FB8C-4D4B-AB2E-430B437949D9}" srcOrd="4" destOrd="0" presId="urn:microsoft.com/office/officeart/2005/8/layout/orgChart1"/>
    <dgm:cxn modelId="{E784E18B-7B2E-4B66-BA62-3EF9DDAFE480}" type="presParOf" srcId="{958124C1-491A-4271-BF7A-CC7182C1A8AE}" destId="{FCC0E7D2-E6A6-4F7F-B959-CF4494938290}" srcOrd="5" destOrd="0" presId="urn:microsoft.com/office/officeart/2005/8/layout/orgChart1"/>
    <dgm:cxn modelId="{6D5A04B8-7F86-4B1A-9B2D-CA831DF73DE0}" type="presParOf" srcId="{FCC0E7D2-E6A6-4F7F-B959-CF4494938290}" destId="{11EFBBAE-160E-47B0-8F18-5848876446EA}" srcOrd="0" destOrd="0" presId="urn:microsoft.com/office/officeart/2005/8/layout/orgChart1"/>
    <dgm:cxn modelId="{90B3C64C-E30A-4693-AD1D-33C4B85242D3}" type="presParOf" srcId="{11EFBBAE-160E-47B0-8F18-5848876446EA}" destId="{54AE4770-056F-4EC9-A554-031D07678676}" srcOrd="0" destOrd="0" presId="urn:microsoft.com/office/officeart/2005/8/layout/orgChart1"/>
    <dgm:cxn modelId="{87AEE9C9-3FBD-44B8-95BF-96F773264498}" type="presParOf" srcId="{11EFBBAE-160E-47B0-8F18-5848876446EA}" destId="{6962B5F5-32FB-4173-8F35-2625DEFEAF48}" srcOrd="1" destOrd="0" presId="urn:microsoft.com/office/officeart/2005/8/layout/orgChart1"/>
    <dgm:cxn modelId="{7E4D77D1-C5BB-4979-A147-CDF618F65144}" type="presParOf" srcId="{FCC0E7D2-E6A6-4F7F-B959-CF4494938290}" destId="{3E87FC54-AC44-421C-BCF8-C97A18098BF2}" srcOrd="1" destOrd="0" presId="urn:microsoft.com/office/officeart/2005/8/layout/orgChart1"/>
    <dgm:cxn modelId="{5FF2E66A-E2C7-4BC9-81E3-8C2BC26CA522}" type="presParOf" srcId="{FCC0E7D2-E6A6-4F7F-B959-CF4494938290}" destId="{567725C0-663F-4C30-94C6-0C7B2AE714D4}" srcOrd="2" destOrd="0" presId="urn:microsoft.com/office/officeart/2005/8/layout/orgChart1"/>
    <dgm:cxn modelId="{DFF135A4-C03B-4519-8062-F1BDB139427B}" type="presParOf" srcId="{B52566CE-4307-4EC0-82A6-526D23258009}" destId="{76BF7054-3B09-4ADD-BE6D-0631619A6B17}"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C7FFE1-FB8C-4D4B-AB2E-430B437949D9}">
      <dsp:nvSpPr>
        <dsp:cNvPr id="0" name=""/>
        <dsp:cNvSpPr/>
      </dsp:nvSpPr>
      <dsp:spPr>
        <a:xfrm>
          <a:off x="1827847" y="802178"/>
          <a:ext cx="1293215" cy="224442"/>
        </a:xfrm>
        <a:custGeom>
          <a:avLst/>
          <a:gdLst/>
          <a:ahLst/>
          <a:cxnLst/>
          <a:rect l="0" t="0" r="0" b="0"/>
          <a:pathLst>
            <a:path>
              <a:moveTo>
                <a:pt x="0" y="0"/>
              </a:moveTo>
              <a:lnTo>
                <a:pt x="0" y="112221"/>
              </a:lnTo>
              <a:lnTo>
                <a:pt x="1293215" y="112221"/>
              </a:lnTo>
              <a:lnTo>
                <a:pt x="1293215" y="22444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E604D67-E897-43B5-8882-2485CFBB1EEE}">
      <dsp:nvSpPr>
        <dsp:cNvPr id="0" name=""/>
        <dsp:cNvSpPr/>
      </dsp:nvSpPr>
      <dsp:spPr>
        <a:xfrm>
          <a:off x="1782127" y="802178"/>
          <a:ext cx="91440" cy="224442"/>
        </a:xfrm>
        <a:custGeom>
          <a:avLst/>
          <a:gdLst/>
          <a:ahLst/>
          <a:cxnLst/>
          <a:rect l="0" t="0" r="0" b="0"/>
          <a:pathLst>
            <a:path>
              <a:moveTo>
                <a:pt x="45720" y="0"/>
              </a:moveTo>
              <a:lnTo>
                <a:pt x="45720" y="22444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3833EF-7210-4978-A1E1-AD3645169CC7}">
      <dsp:nvSpPr>
        <dsp:cNvPr id="0" name=""/>
        <dsp:cNvSpPr/>
      </dsp:nvSpPr>
      <dsp:spPr>
        <a:xfrm>
          <a:off x="534632" y="802178"/>
          <a:ext cx="1293215" cy="224442"/>
        </a:xfrm>
        <a:custGeom>
          <a:avLst/>
          <a:gdLst/>
          <a:ahLst/>
          <a:cxnLst/>
          <a:rect l="0" t="0" r="0" b="0"/>
          <a:pathLst>
            <a:path>
              <a:moveTo>
                <a:pt x="1293215" y="0"/>
              </a:moveTo>
              <a:lnTo>
                <a:pt x="1293215" y="112221"/>
              </a:lnTo>
              <a:lnTo>
                <a:pt x="0" y="112221"/>
              </a:lnTo>
              <a:lnTo>
                <a:pt x="0" y="22444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FFB56C-8127-45FD-9233-602A3751177C}">
      <dsp:nvSpPr>
        <dsp:cNvPr id="0" name=""/>
        <dsp:cNvSpPr/>
      </dsp:nvSpPr>
      <dsp:spPr>
        <a:xfrm>
          <a:off x="1293460" y="267792"/>
          <a:ext cx="1068773" cy="53438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endParaRPr lang="zh-TW" altLang="en-US" sz="3500" kern="1200"/>
        </a:p>
      </dsp:txBody>
      <dsp:txXfrm>
        <a:off x="1293460" y="267792"/>
        <a:ext cx="1068773" cy="534386"/>
      </dsp:txXfrm>
    </dsp:sp>
    <dsp:sp modelId="{AE986F2E-C558-4A3E-8A67-F41DDCC43247}">
      <dsp:nvSpPr>
        <dsp:cNvPr id="0" name=""/>
        <dsp:cNvSpPr/>
      </dsp:nvSpPr>
      <dsp:spPr>
        <a:xfrm>
          <a:off x="245" y="1026621"/>
          <a:ext cx="1068773" cy="53438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endParaRPr lang="zh-TW" altLang="en-US" sz="3500" kern="1200"/>
        </a:p>
      </dsp:txBody>
      <dsp:txXfrm>
        <a:off x="245" y="1026621"/>
        <a:ext cx="1068773" cy="534386"/>
      </dsp:txXfrm>
    </dsp:sp>
    <dsp:sp modelId="{BA5E1FEA-7048-4F8F-BDBB-549EE3BE7F97}">
      <dsp:nvSpPr>
        <dsp:cNvPr id="0" name=""/>
        <dsp:cNvSpPr/>
      </dsp:nvSpPr>
      <dsp:spPr>
        <a:xfrm>
          <a:off x="1293460" y="1026621"/>
          <a:ext cx="1068773" cy="53438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endParaRPr lang="zh-TW" altLang="en-US" sz="3500" kern="1200"/>
        </a:p>
      </dsp:txBody>
      <dsp:txXfrm>
        <a:off x="1293460" y="1026621"/>
        <a:ext cx="1068773" cy="534386"/>
      </dsp:txXfrm>
    </dsp:sp>
    <dsp:sp modelId="{54AE4770-056F-4EC9-A554-031D07678676}">
      <dsp:nvSpPr>
        <dsp:cNvPr id="0" name=""/>
        <dsp:cNvSpPr/>
      </dsp:nvSpPr>
      <dsp:spPr>
        <a:xfrm>
          <a:off x="2586676" y="1026621"/>
          <a:ext cx="1068773" cy="53438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endParaRPr lang="zh-TW" altLang="en-US" sz="3500" kern="1200"/>
        </a:p>
      </dsp:txBody>
      <dsp:txXfrm>
        <a:off x="2586676" y="1026621"/>
        <a:ext cx="1068773" cy="53438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263</Words>
  <Characters>1504</Characters>
  <Application>Microsoft Office Word</Application>
  <DocSecurity>0</DocSecurity>
  <Lines>12</Lines>
  <Paragraphs>3</Paragraphs>
  <ScaleCrop>false</ScaleCrop>
  <Company>NTHU</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學年度專題實驗公開展示會相關規定</dc:title>
  <dc:subject/>
  <dc:creator>EEOFFICE</dc:creator>
  <cp:keywords/>
  <cp:lastModifiedBy>JhaoRu</cp:lastModifiedBy>
  <cp:revision>2</cp:revision>
  <cp:lastPrinted>2018-09-19T02:59:00Z</cp:lastPrinted>
  <dcterms:created xsi:type="dcterms:W3CDTF">2023-08-31T05:26:00Z</dcterms:created>
  <dcterms:modified xsi:type="dcterms:W3CDTF">2023-08-31T05:26:00Z</dcterms:modified>
</cp:coreProperties>
</file>